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8E2C" w14:textId="61978DF0" w:rsidR="005F306C" w:rsidRPr="005F306C" w:rsidRDefault="004C6D07" w:rsidP="005F306C">
      <w:pPr>
        <w:pStyle w:val="ICFPTitle"/>
      </w:pPr>
      <w:bookmarkStart w:id="0" w:name="PutAuthorsHere"/>
      <w:bookmarkStart w:id="1" w:name="_Hlk43814194"/>
      <w:r w:rsidRPr="0013520C">
        <w:rPr>
          <w:rFonts w:hint="eastAsia"/>
        </w:rPr>
        <w:t>Full</w:t>
      </w:r>
      <w:r>
        <w:t xml:space="preserve"> Paper</w:t>
      </w:r>
      <w:r w:rsidR="00EC3EF4" w:rsidRPr="00EC3EF4">
        <w:t xml:space="preserve"> Template</w:t>
      </w:r>
      <w:r w:rsidR="00EC3EF4">
        <w:t xml:space="preserve"> </w:t>
      </w:r>
      <w:r w:rsidR="005F306C" w:rsidRPr="005F306C">
        <w:t>for Authors of ICFP</w:t>
      </w:r>
      <w:r w:rsidR="00804CD7">
        <w:t xml:space="preserve"> </w:t>
      </w:r>
      <w:r w:rsidR="005F306C" w:rsidRPr="005F306C">
        <w:t>202</w:t>
      </w:r>
      <w:r w:rsidR="00E136BA">
        <w:t>5</w:t>
      </w:r>
    </w:p>
    <w:p w14:paraId="027BDCAB" w14:textId="4648FCBF" w:rsidR="005F306C" w:rsidRPr="005F306C" w:rsidRDefault="001539FF" w:rsidP="005F306C">
      <w:pPr>
        <w:pStyle w:val="ICFPAuthor"/>
      </w:pPr>
      <w:bookmarkStart w:id="2" w:name="_Hlk43813199"/>
      <w:r>
        <w:rPr>
          <w:rFonts w:hint="eastAsia"/>
          <w:lang w:eastAsia="zh-CN"/>
        </w:rPr>
        <w:t>Tony</w:t>
      </w:r>
      <w:r w:rsidR="006A7194">
        <w:t xml:space="preserve"> </w:t>
      </w:r>
      <w:r w:rsidRPr="001539FF">
        <w:t>Johnson</w:t>
      </w:r>
      <w:r w:rsidR="005F306C" w:rsidRPr="005F306C">
        <w:t xml:space="preserve">, </w:t>
      </w:r>
      <w:r w:rsidR="006A7194">
        <w:rPr>
          <w:rFonts w:hint="eastAsia"/>
          <w:lang w:eastAsia="zh-CN"/>
        </w:rPr>
        <w:t>San</w:t>
      </w:r>
      <w:r w:rsidR="006A7194">
        <w:t xml:space="preserve"> </w:t>
      </w:r>
      <w:r w:rsidR="006A7194">
        <w:rPr>
          <w:rFonts w:hint="eastAsia"/>
          <w:lang w:eastAsia="zh-CN"/>
        </w:rPr>
        <w:t>Zhang</w:t>
      </w:r>
      <w:r w:rsidR="00804CD7" w:rsidRPr="005F306C">
        <w:t>*</w:t>
      </w:r>
    </w:p>
    <w:p w14:paraId="482D2D5E" w14:textId="77777777" w:rsidR="00303471" w:rsidRPr="005F306C" w:rsidRDefault="00303471" w:rsidP="00303471">
      <w:pPr>
        <w:pStyle w:val="ICFPInstitution"/>
      </w:pPr>
      <w:r w:rsidRPr="00CB3678">
        <w:t>State Key Laboratory of Fluid Power Components and Mechatronic Systems</w:t>
      </w:r>
      <w:r w:rsidRPr="005F306C">
        <w:t xml:space="preserve">, School of Mechanical Engineering, Zhejiang University, </w:t>
      </w:r>
      <w:r>
        <w:t xml:space="preserve">866 </w:t>
      </w:r>
      <w:r>
        <w:rPr>
          <w:rFonts w:hint="eastAsia"/>
          <w:lang w:eastAsia="zh-CN"/>
        </w:rPr>
        <w:t>Yuhangtang</w:t>
      </w:r>
      <w:r w:rsidRPr="005F306C">
        <w:t xml:space="preserve"> Road, Hangzhou, Zhejiang 3100</w:t>
      </w:r>
      <w:r>
        <w:t>58</w:t>
      </w:r>
      <w:r w:rsidRPr="005F306C">
        <w:t>, P. R. China</w:t>
      </w:r>
    </w:p>
    <w:p w14:paraId="02CE8767" w14:textId="1B88DDC0" w:rsidR="00303471" w:rsidRPr="00303471" w:rsidRDefault="00303471" w:rsidP="00303471">
      <w:pPr>
        <w:pStyle w:val="ICFPAuthorInfo"/>
      </w:pPr>
      <w:r w:rsidRPr="005F306C">
        <w:t>* Corresponding author: Tel.: +86-571-</w:t>
      </w:r>
      <w:r w:rsidRPr="005C711C">
        <w:t>87952274</w:t>
      </w:r>
      <w:r w:rsidRPr="005F306C">
        <w:t xml:space="preserve">; E-mail address: </w:t>
      </w:r>
      <w:hyperlink r:id="rId8" w:history="1">
        <w:r w:rsidRPr="00263EE0">
          <w:rPr>
            <w:rStyle w:val="aa"/>
          </w:rPr>
          <w:t>icfp202</w:t>
        </w:r>
        <w:r w:rsidRPr="00263EE0">
          <w:rPr>
            <w:rStyle w:val="aa"/>
            <w:rFonts w:eastAsiaTheme="minorEastAsia" w:hint="eastAsia"/>
            <w:lang w:eastAsia="zh-CN"/>
          </w:rPr>
          <w:t>5</w:t>
        </w:r>
        <w:r w:rsidRPr="00263EE0">
          <w:rPr>
            <w:rStyle w:val="aa"/>
          </w:rPr>
          <w:t>@zju.edu.cn</w:t>
        </w:r>
      </w:hyperlink>
    </w:p>
    <w:p w14:paraId="33EADCEF" w14:textId="77777777" w:rsidR="005F306C" w:rsidRPr="005F306C" w:rsidRDefault="005F306C" w:rsidP="005F306C">
      <w:pPr>
        <w:keepNext/>
        <w:widowControl/>
        <w:pBdr>
          <w:top w:val="single" w:sz="4" w:space="1" w:color="auto"/>
        </w:pBdr>
        <w:suppressAutoHyphens/>
        <w:overflowPunct w:val="0"/>
        <w:autoSpaceDE w:val="0"/>
        <w:autoSpaceDN w:val="0"/>
        <w:adjustRightInd w:val="0"/>
        <w:spacing w:before="240" w:after="140" w:line="400" w:lineRule="exact"/>
        <w:textAlignment w:val="baseline"/>
        <w:outlineLvl w:val="0"/>
        <w:rPr>
          <w:rFonts w:ascii="Arial" w:eastAsia="Times New Roman" w:hAnsi="Arial" w:cs="Times New Roman"/>
          <w:b/>
          <w:caps/>
          <w:kern w:val="0"/>
          <w:sz w:val="24"/>
          <w:szCs w:val="25"/>
          <w:lang w:val="en-GB" w:eastAsia="pt-BR"/>
        </w:rPr>
      </w:pPr>
      <w:bookmarkStart w:id="3" w:name="_Hlk43813291"/>
      <w:bookmarkEnd w:id="2"/>
      <w:r w:rsidRPr="005F306C">
        <w:rPr>
          <w:rFonts w:ascii="Arial" w:eastAsia="Times New Roman" w:hAnsi="Arial" w:cs="Times New Roman"/>
          <w:b/>
          <w:caps/>
          <w:kern w:val="0"/>
          <w:sz w:val="24"/>
          <w:szCs w:val="25"/>
          <w:lang w:val="en-GB" w:eastAsia="pt-BR"/>
        </w:rPr>
        <w:t>Abstract</w:t>
      </w:r>
    </w:p>
    <w:p w14:paraId="542A7AB7" w14:textId="2A27E9BE" w:rsidR="005F306C" w:rsidRPr="005F306C" w:rsidRDefault="005F306C" w:rsidP="005F306C">
      <w:pPr>
        <w:pStyle w:val="ICFPAbstract"/>
      </w:pPr>
      <w:r w:rsidRPr="005F306C">
        <w:t>This document provides authors with guidelines for composition of conference papers for ICFP 202</w:t>
      </w:r>
      <w:r w:rsidR="00E136BA">
        <w:t>5</w:t>
      </w:r>
      <w:r w:rsidRPr="005F306C">
        <w:t xml:space="preserve"> in Hangzhou. The layout of this document is based on the format guidelines for the conference proceedings. You can download this template at </w:t>
      </w:r>
      <w:hyperlink r:id="rId9" w:history="1">
        <w:r w:rsidR="004208AE" w:rsidRPr="00D60328">
          <w:rPr>
            <w:rStyle w:val="aa"/>
          </w:rPr>
          <w:t>www.icfp-2025.org</w:t>
        </w:r>
      </w:hyperlink>
      <w:r w:rsidRPr="005F306C">
        <w:t xml:space="preserve">, the official ICFP conference website. For your submissions, please use this file, which contains the official format template. </w:t>
      </w:r>
      <w:r w:rsidR="00165FC4">
        <w:t xml:space="preserve">The full </w:t>
      </w:r>
      <w:r w:rsidR="00165FC4" w:rsidRPr="00820592">
        <w:t xml:space="preserve">paper </w:t>
      </w:r>
      <w:r w:rsidR="00165FC4">
        <w:t>should</w:t>
      </w:r>
      <w:r w:rsidR="00165FC4" w:rsidRPr="00820592">
        <w:t xml:space="preserve"> be </w:t>
      </w:r>
      <w:r w:rsidR="00165FC4" w:rsidRPr="00BF363F">
        <w:rPr>
          <w:b/>
        </w:rPr>
        <w:t>no less than 6 pages and no more than 9 pages</w:t>
      </w:r>
      <w:r w:rsidR="00165FC4" w:rsidRPr="00820592">
        <w:t>.</w:t>
      </w:r>
      <w:r w:rsidR="00165FC4">
        <w:t xml:space="preserve"> </w:t>
      </w:r>
      <w:r w:rsidRPr="005F306C">
        <w:t xml:space="preserve">Margins and format templates described in the file will automatically be defined if you use the pre-defined styles. Pre-defined styles always start with the </w:t>
      </w:r>
      <w:r w:rsidR="004D64C2">
        <w:rPr>
          <w:i/>
        </w:rPr>
        <w:t>ICFP</w:t>
      </w:r>
      <w:r w:rsidRPr="005F306C">
        <w:rPr>
          <w:i/>
        </w:rPr>
        <w:t>_</w:t>
      </w:r>
      <w:r w:rsidRPr="005F306C">
        <w:t>. No further formatting or inserting of line breaks is necessary in order to stay within the margins.</w:t>
      </w:r>
      <w:bookmarkStart w:id="4" w:name="_GoBack"/>
      <w:bookmarkEnd w:id="4"/>
    </w:p>
    <w:p w14:paraId="7CB299AA" w14:textId="77777777" w:rsidR="005F306C" w:rsidRPr="005F306C" w:rsidRDefault="005F306C" w:rsidP="004D64C2">
      <w:pPr>
        <w:pStyle w:val="ICFPkeyword"/>
      </w:pPr>
      <w:r w:rsidRPr="005F306C">
        <w:t xml:space="preserve">Keywords: </w:t>
      </w:r>
      <w:r w:rsidRPr="004D64C2">
        <w:rPr>
          <w:i w:val="0"/>
          <w:iCs/>
        </w:rPr>
        <w:t>Layout, Template</w:t>
      </w:r>
    </w:p>
    <w:bookmarkEnd w:id="0"/>
    <w:bookmarkEnd w:id="3"/>
    <w:p w14:paraId="6ABE1121" w14:textId="77777777" w:rsidR="005F306C" w:rsidRPr="005F306C" w:rsidRDefault="005F306C" w:rsidP="005F306C">
      <w:pPr>
        <w:widowControl/>
        <w:pBdr>
          <w:bottom w:val="single" w:sz="4" w:space="10" w:color="auto"/>
        </w:pBdr>
        <w:spacing w:before="80" w:after="320"/>
        <w:jc w:val="left"/>
        <w:rPr>
          <w:rFonts w:ascii="Times New Roman" w:eastAsia="宋体" w:hAnsi="Times New Roman" w:cs="Times New Roman"/>
          <w:noProof/>
          <w:kern w:val="0"/>
          <w:sz w:val="25"/>
          <w:szCs w:val="25"/>
          <w:lang w:eastAsia="en-US"/>
        </w:rPr>
        <w:sectPr w:rsidR="005F306C" w:rsidRPr="005F306C" w:rsidSect="004D34FB">
          <w:headerReference w:type="even" r:id="rId10"/>
          <w:footerReference w:type="even" r:id="rId11"/>
          <w:pgSz w:w="11907" w:h="16839" w:code="9"/>
          <w:pgMar w:top="851" w:right="851" w:bottom="567" w:left="851" w:header="720" w:footer="720" w:gutter="0"/>
          <w:cols w:space="540"/>
          <w:docGrid w:linePitch="272"/>
        </w:sectPr>
      </w:pPr>
    </w:p>
    <w:p w14:paraId="18A4214B" w14:textId="77777777" w:rsidR="005F306C" w:rsidRPr="00000488" w:rsidRDefault="005F306C" w:rsidP="00000488">
      <w:pPr>
        <w:pStyle w:val="ICFPHeading1"/>
      </w:pPr>
      <w:r w:rsidRPr="00000488">
        <w:lastRenderedPageBreak/>
        <w:t>General instructions</w:t>
      </w:r>
    </w:p>
    <w:p w14:paraId="23FACC49" w14:textId="266B2B6A" w:rsidR="005F306C" w:rsidRPr="005F306C" w:rsidRDefault="005F306C" w:rsidP="004D64C2">
      <w:pPr>
        <w:pStyle w:val="ICFPBody"/>
        <w:ind w:firstLine="200"/>
      </w:pPr>
      <w:r w:rsidRPr="005F306C">
        <w:t xml:space="preserve">All papers for </w:t>
      </w:r>
      <w:r w:rsidR="00120521">
        <w:t>ICFP</w:t>
      </w:r>
      <w:r w:rsidR="000819F9">
        <w:t xml:space="preserve"> </w:t>
      </w:r>
      <w:r w:rsidR="00120521">
        <w:t>202</w:t>
      </w:r>
      <w:r w:rsidR="00E136BA">
        <w:t>5</w:t>
      </w:r>
      <w:r w:rsidRPr="005F306C">
        <w:t xml:space="preserve"> are to be submitted in English.</w:t>
      </w:r>
      <w:r w:rsidR="00352A57">
        <w:t xml:space="preserve"> </w:t>
      </w:r>
      <w:r w:rsidRPr="005F306C">
        <w:t>In order to ensure uniform style throughout the volume, all the papers have to be prepared strictly according to the instructions set below. For the convenience of the authors Word template files are provided. We ask you to upload your paper in Word format.</w:t>
      </w:r>
    </w:p>
    <w:p w14:paraId="31F88CA4" w14:textId="3B800090" w:rsidR="005F306C" w:rsidRDefault="005F306C" w:rsidP="00000488">
      <w:pPr>
        <w:pStyle w:val="ICFPHeading1"/>
      </w:pPr>
      <w:r w:rsidRPr="005F306C">
        <w:t>Document Layout</w:t>
      </w:r>
    </w:p>
    <w:p w14:paraId="38A279B1" w14:textId="409465EB" w:rsidR="00000488" w:rsidRPr="00000488" w:rsidRDefault="00000488" w:rsidP="00000488">
      <w:pPr>
        <w:pStyle w:val="ICFPHeading2"/>
      </w:pPr>
      <w:r w:rsidRPr="00000488">
        <w:t>Margins</w:t>
      </w:r>
    </w:p>
    <w:p w14:paraId="32DE9CA4" w14:textId="5E07C264" w:rsidR="005F306C" w:rsidRPr="005F306C" w:rsidRDefault="005F306C" w:rsidP="006A7194">
      <w:pPr>
        <w:pStyle w:val="ICFPBody"/>
        <w:ind w:firstLine="200"/>
      </w:pPr>
      <w:r w:rsidRPr="005F306C">
        <w:t>The document is adjusted to A4 format with the following margins: top, left and right 1.5cm, bottom 1cm. The text is set in two columns with 7mm spacing between the columns.</w:t>
      </w:r>
    </w:p>
    <w:p w14:paraId="212C1F7D" w14:textId="77777777" w:rsidR="005F306C" w:rsidRPr="005F306C" w:rsidRDefault="005F306C" w:rsidP="00000488">
      <w:pPr>
        <w:pStyle w:val="ICFPHeading2"/>
      </w:pPr>
      <w:r w:rsidRPr="005F306C">
        <w:t>Title formatting</w:t>
      </w:r>
    </w:p>
    <w:p w14:paraId="34C0C512" w14:textId="1FD51980" w:rsidR="005F306C" w:rsidRPr="005F306C" w:rsidRDefault="005F306C" w:rsidP="006A7194">
      <w:pPr>
        <w:pStyle w:val="ICFPBody"/>
        <w:ind w:firstLine="200"/>
      </w:pPr>
      <w:r w:rsidRPr="005F306C">
        <w:t xml:space="preserve">The title should be in the format of </w:t>
      </w:r>
      <w:r w:rsidR="004D64C2">
        <w:rPr>
          <w:i/>
        </w:rPr>
        <w:t>ICFP</w:t>
      </w:r>
      <w:r w:rsidRPr="005F306C">
        <w:rPr>
          <w:i/>
        </w:rPr>
        <w:t>_Title</w:t>
      </w:r>
      <w:r w:rsidRPr="005F306C">
        <w:t xml:space="preserve"> (Arial 15pt, left, bold, spacing of 20pt after the paragraph). The authors’ names are to be assigned to </w:t>
      </w:r>
      <w:r w:rsidR="004D64C2">
        <w:rPr>
          <w:i/>
        </w:rPr>
        <w:t>ICFP</w:t>
      </w:r>
      <w:r w:rsidRPr="005F306C">
        <w:rPr>
          <w:i/>
        </w:rPr>
        <w:t>_Author</w:t>
      </w:r>
      <w:r w:rsidRPr="005F306C">
        <w:t xml:space="preserve"> (Times New Roman, 1</w:t>
      </w:r>
      <w:r w:rsidR="00A227CB">
        <w:t>2</w:t>
      </w:r>
      <w:r w:rsidRPr="005F306C">
        <w:t>pt, left, spacing of 1</w:t>
      </w:r>
      <w:r w:rsidR="00A227CB">
        <w:t>4</w:t>
      </w:r>
      <w:r w:rsidRPr="005F306C">
        <w:t xml:space="preserve">pt after the paragraph). The names and addresses of the institutions should be assigned to </w:t>
      </w:r>
      <w:r w:rsidR="004D64C2">
        <w:rPr>
          <w:i/>
        </w:rPr>
        <w:t>ICFP</w:t>
      </w:r>
      <w:r w:rsidRPr="005F306C">
        <w:rPr>
          <w:i/>
        </w:rPr>
        <w:t>_Institution</w:t>
      </w:r>
      <w:r w:rsidRPr="005F306C">
        <w:t xml:space="preserve"> (Times New Roman, italic, 1</w:t>
      </w:r>
      <w:r w:rsidR="00A227CB">
        <w:t>0</w:t>
      </w:r>
      <w:r w:rsidRPr="005F306C">
        <w:t xml:space="preserve">pt) and the corresponding author to </w:t>
      </w:r>
      <w:r w:rsidR="004D64C2">
        <w:rPr>
          <w:i/>
        </w:rPr>
        <w:t>ICFP</w:t>
      </w:r>
      <w:r w:rsidRPr="005F306C">
        <w:rPr>
          <w:i/>
        </w:rPr>
        <w:t>_AuthorInfo</w:t>
      </w:r>
      <w:r w:rsidRPr="005F306C">
        <w:t xml:space="preserve"> (Times New Roman, </w:t>
      </w:r>
      <w:r w:rsidR="00A227CB">
        <w:t>9</w:t>
      </w:r>
      <w:r w:rsidRPr="005F306C">
        <w:t>pt, spacing of 2</w:t>
      </w:r>
      <w:r w:rsidR="00A227CB">
        <w:t>0</w:t>
      </w:r>
      <w:r w:rsidRPr="005F306C">
        <w:t>pt after the paragraph).</w:t>
      </w:r>
    </w:p>
    <w:p w14:paraId="62550207" w14:textId="77777777" w:rsidR="005F306C" w:rsidRPr="005F306C" w:rsidRDefault="005F306C" w:rsidP="00000488">
      <w:pPr>
        <w:pStyle w:val="ICFPHeading2"/>
      </w:pPr>
      <w:r w:rsidRPr="005F306C">
        <w:t>Abstract</w:t>
      </w:r>
    </w:p>
    <w:p w14:paraId="723BB31C" w14:textId="62BF2319" w:rsidR="005F306C" w:rsidRPr="005F306C" w:rsidRDefault="005F306C" w:rsidP="006A7194">
      <w:pPr>
        <w:pStyle w:val="ICFPBody"/>
        <w:ind w:firstLine="200"/>
      </w:pPr>
      <w:r w:rsidRPr="005F306C">
        <w:t xml:space="preserve">Each conference paper should begin with a summary (abstract) containing a maximum of 15 lines. The abstract is set in one column, framed by two horizontal lines and followed by a line of keywords in </w:t>
      </w:r>
      <w:r w:rsidR="004D64C2">
        <w:rPr>
          <w:i/>
        </w:rPr>
        <w:t>ICFP</w:t>
      </w:r>
      <w:r w:rsidRPr="005F306C">
        <w:rPr>
          <w:i/>
        </w:rPr>
        <w:t>_keywords</w:t>
      </w:r>
      <w:r w:rsidRPr="005F306C">
        <w:t xml:space="preserve"> format (Times New Roman, spacing before 4 pt, spacing after 16 pt). After a section break the rest of the paper is set in two columns.</w:t>
      </w:r>
    </w:p>
    <w:p w14:paraId="775340F0" w14:textId="77777777" w:rsidR="005F306C" w:rsidRPr="005F306C" w:rsidRDefault="005F306C" w:rsidP="00000488">
      <w:pPr>
        <w:pStyle w:val="ICFPHeading2"/>
      </w:pPr>
      <w:r w:rsidRPr="005F306C">
        <w:t>Text and indenting</w:t>
      </w:r>
    </w:p>
    <w:p w14:paraId="27F04048" w14:textId="46582136" w:rsidR="005F306C" w:rsidRPr="005F306C" w:rsidRDefault="005F306C" w:rsidP="003B11B2">
      <w:pPr>
        <w:pStyle w:val="ICFPBody"/>
        <w:tabs>
          <w:tab w:val="left" w:pos="3094"/>
        </w:tabs>
        <w:ind w:firstLine="200"/>
        <w:rPr>
          <w:lang w:eastAsia="en-US"/>
        </w:rPr>
      </w:pPr>
      <w:r w:rsidRPr="005F306C">
        <w:t xml:space="preserve">The font style assigned to the text is </w:t>
      </w:r>
      <w:r w:rsidR="004D64C2">
        <w:rPr>
          <w:i/>
        </w:rPr>
        <w:t>ICFP</w:t>
      </w:r>
      <w:r w:rsidRPr="005F306C">
        <w:rPr>
          <w:i/>
        </w:rPr>
        <w:t xml:space="preserve">_Body. </w:t>
      </w:r>
      <w:r w:rsidRPr="005F306C">
        <w:t>All text should be typed in Times New Roman,</w:t>
      </w:r>
      <w:r w:rsidR="003B79D3">
        <w:t xml:space="preserve"> </w:t>
      </w:r>
      <w:r w:rsidRPr="005F306C">
        <w:rPr>
          <w:lang w:eastAsia="en-US"/>
        </w:rPr>
        <w:t>1</w:t>
      </w:r>
      <w:r w:rsidR="00FA7E64">
        <w:rPr>
          <w:lang w:eastAsia="en-US"/>
        </w:rPr>
        <w:t>0</w:t>
      </w:r>
      <w:r w:rsidRPr="005F306C">
        <w:rPr>
          <w:lang w:eastAsia="en-US"/>
        </w:rPr>
        <w:t xml:space="preserve">pt on </w:t>
      </w:r>
      <w:r w:rsidR="00FA7E64">
        <w:rPr>
          <w:lang w:eastAsia="en-US"/>
        </w:rPr>
        <w:t>12</w:t>
      </w:r>
      <w:r w:rsidRPr="005F306C">
        <w:rPr>
          <w:lang w:eastAsia="en-US"/>
        </w:rPr>
        <w:t>pt line spacing, justified. Small text in tables,</w:t>
      </w:r>
      <w:r w:rsidR="001D5BD2">
        <w:rPr>
          <w:lang w:eastAsia="en-US"/>
        </w:rPr>
        <w:t xml:space="preserve"> captions and references (9</w:t>
      </w:r>
      <w:r w:rsidRPr="005F306C">
        <w:rPr>
          <w:lang w:eastAsia="en-US"/>
        </w:rPr>
        <w:t xml:space="preserve">pt on </w:t>
      </w:r>
      <w:r w:rsidR="001D5BD2">
        <w:rPr>
          <w:lang w:eastAsia="en-US"/>
        </w:rPr>
        <w:t>9</w:t>
      </w:r>
      <w:r w:rsidRPr="005F306C">
        <w:rPr>
          <w:lang w:eastAsia="en-US"/>
        </w:rPr>
        <w:t xml:space="preserve">pt). All line spacing is exact. Never add any space between lines or paragraphs. First lines of paragraphs are indented </w:t>
      </w:r>
      <w:r w:rsidR="00DA32B6">
        <w:rPr>
          <w:lang w:eastAsia="en-US"/>
        </w:rPr>
        <w:t>1 character</w:t>
      </w:r>
      <w:r w:rsidR="004D64C2">
        <w:rPr>
          <w:lang w:eastAsia="en-US"/>
        </w:rPr>
        <w:t>.</w:t>
      </w:r>
    </w:p>
    <w:p w14:paraId="46DEDED3" w14:textId="77777777" w:rsidR="005F306C" w:rsidRPr="005F306C" w:rsidRDefault="005F306C" w:rsidP="00000488">
      <w:pPr>
        <w:pStyle w:val="ICFPHeading2"/>
      </w:pPr>
      <w:r w:rsidRPr="005F306C">
        <w:lastRenderedPageBreak/>
        <w:t>Headings</w:t>
      </w:r>
    </w:p>
    <w:p w14:paraId="6F17283B" w14:textId="77777777" w:rsidR="005F306C" w:rsidRPr="005F306C" w:rsidRDefault="005F306C" w:rsidP="00000488">
      <w:pPr>
        <w:pStyle w:val="ICFPHeading3"/>
      </w:pPr>
      <w:r w:rsidRPr="005F306C">
        <w:t>Primary headings</w:t>
      </w:r>
    </w:p>
    <w:p w14:paraId="666F48A2" w14:textId="063E1486" w:rsidR="005F306C" w:rsidRPr="005F306C" w:rsidRDefault="005F306C" w:rsidP="006A7194">
      <w:pPr>
        <w:pStyle w:val="ICFPBody"/>
        <w:ind w:firstLine="200"/>
      </w:pPr>
      <w:r w:rsidRPr="005F306C">
        <w:t>Please number primary headings with consecutive numbers 1, 2, etc. (</w:t>
      </w:r>
      <w:r w:rsidR="0098447E">
        <w:rPr>
          <w:i/>
        </w:rPr>
        <w:t>ICFP</w:t>
      </w:r>
      <w:r w:rsidRPr="005F306C">
        <w:rPr>
          <w:i/>
        </w:rPr>
        <w:t>_Heading1</w:t>
      </w:r>
      <w:r w:rsidRPr="005F306C">
        <w:t xml:space="preserve">) and type them in capital letters with a font size of </w:t>
      </w:r>
      <w:r w:rsidR="004344D8">
        <w:t>10</w:t>
      </w:r>
      <w:r w:rsidRPr="005F306C">
        <w:t xml:space="preserve">pt. The spacing shall be </w:t>
      </w:r>
      <w:r w:rsidR="004344D8">
        <w:t>1</w:t>
      </w:r>
      <w:r w:rsidR="002648FE">
        <w:t>2</w:t>
      </w:r>
      <w:r w:rsidRPr="005F306C">
        <w:t xml:space="preserve">pt above and </w:t>
      </w:r>
      <w:r w:rsidR="002648FE">
        <w:t>6</w:t>
      </w:r>
      <w:r w:rsidRPr="005F306C">
        <w:t>pt beneath the primary headings.</w:t>
      </w:r>
    </w:p>
    <w:p w14:paraId="56424997" w14:textId="77777777" w:rsidR="005F306C" w:rsidRPr="005F306C" w:rsidRDefault="005F306C" w:rsidP="00000488">
      <w:pPr>
        <w:pStyle w:val="ICFPHeading3"/>
      </w:pPr>
      <w:r w:rsidRPr="005F306C">
        <w:t>Secondary headings</w:t>
      </w:r>
    </w:p>
    <w:p w14:paraId="480DFE6C" w14:textId="168FFAEE" w:rsidR="005F306C" w:rsidRPr="005F306C" w:rsidRDefault="005F306C" w:rsidP="006A7194">
      <w:pPr>
        <w:pStyle w:val="ICFPBody"/>
        <w:ind w:firstLine="200"/>
      </w:pPr>
      <w:r w:rsidRPr="005F306C">
        <w:t>The secondary headings</w:t>
      </w:r>
      <w:r w:rsidR="0098447E">
        <w:t xml:space="preserve"> </w:t>
      </w:r>
      <w:r w:rsidR="009E23E2">
        <w:t>are</w:t>
      </w:r>
      <w:r w:rsidRPr="005F306C">
        <w:t xml:space="preserve"> in lower case and numbered with 1.1, 1.2, etc. Please use the formatting </w:t>
      </w:r>
      <w:r w:rsidR="0098447E">
        <w:rPr>
          <w:i/>
        </w:rPr>
        <w:t>ICFP</w:t>
      </w:r>
      <w:r w:rsidRPr="005F306C">
        <w:rPr>
          <w:i/>
        </w:rPr>
        <w:t xml:space="preserve">_Heading2 </w:t>
      </w:r>
      <w:r w:rsidRPr="005F306C">
        <w:t xml:space="preserve">for headings beneath primary headings with a spacing of </w:t>
      </w:r>
      <w:r w:rsidR="004344D8">
        <w:t>1</w:t>
      </w:r>
      <w:r w:rsidR="002648FE">
        <w:t>2</w:t>
      </w:r>
      <w:r w:rsidRPr="005F306C">
        <w:t xml:space="preserve">pt before and </w:t>
      </w:r>
      <w:r w:rsidR="002648FE">
        <w:t>6</w:t>
      </w:r>
      <w:r w:rsidRPr="005F306C">
        <w:t>pt after.</w:t>
      </w:r>
    </w:p>
    <w:p w14:paraId="2BB9B17E" w14:textId="7957AEC5" w:rsidR="005F306C" w:rsidRPr="005F306C" w:rsidRDefault="005F306C" w:rsidP="006A7194">
      <w:pPr>
        <w:pStyle w:val="ICFPBody"/>
        <w:ind w:firstLine="200"/>
      </w:pPr>
      <w:r w:rsidRPr="005F306C">
        <w:t>Tertiary headings (</w:t>
      </w:r>
      <w:r w:rsidR="00B90364">
        <w:rPr>
          <w:i/>
        </w:rPr>
        <w:t>ICFP</w:t>
      </w:r>
      <w:r w:rsidRPr="005F306C">
        <w:rPr>
          <w:i/>
        </w:rPr>
        <w:t>_Heading3</w:t>
      </w:r>
      <w:r w:rsidRPr="005F306C">
        <w:t>) are set italic and are not numbered. The spacing shall be of 1</w:t>
      </w:r>
      <w:r w:rsidR="004344D8">
        <w:t>0</w:t>
      </w:r>
      <w:r w:rsidRPr="005F306C">
        <w:t xml:space="preserve">pt before and </w:t>
      </w:r>
      <w:r w:rsidR="004344D8">
        <w:t>5</w:t>
      </w:r>
      <w:r w:rsidRPr="005F306C">
        <w:t>pt after the heading.</w:t>
      </w:r>
    </w:p>
    <w:p w14:paraId="0DDAF6A2" w14:textId="77777777" w:rsidR="005F306C" w:rsidRPr="005F306C" w:rsidRDefault="005F306C" w:rsidP="00000488">
      <w:pPr>
        <w:pStyle w:val="ICFPHeading2"/>
      </w:pPr>
      <w:r w:rsidRPr="005F306C">
        <w:t>Formulas and Equations</w:t>
      </w:r>
    </w:p>
    <w:p w14:paraId="24345FBF" w14:textId="6E6C8792" w:rsidR="005F306C" w:rsidRPr="005F306C" w:rsidRDefault="005F306C" w:rsidP="006A7194">
      <w:pPr>
        <w:pStyle w:val="ICFPBody"/>
        <w:ind w:firstLine="200"/>
        <w:rPr>
          <w:lang w:eastAsia="en-US"/>
        </w:rPr>
      </w:pPr>
      <w:r w:rsidRPr="005F306C">
        <w:t xml:space="preserve">Please clearly label formulas and equations by using a new line. Assign the style tag </w:t>
      </w:r>
      <w:r w:rsidR="0098447E">
        <w:rPr>
          <w:i/>
        </w:rPr>
        <w:t>ICFP</w:t>
      </w:r>
      <w:r w:rsidRPr="005F306C">
        <w:rPr>
          <w:i/>
        </w:rPr>
        <w:t>_Formula</w:t>
      </w:r>
      <w:r w:rsidRPr="005F306C">
        <w:t xml:space="preserve"> and number equations consecutively. Please place the number between parentheses with the tab key at the end of the line, shown in Equation</w:t>
      </w:r>
      <w:r w:rsidR="00DA32B6">
        <w:t xml:space="preserve"> </w:t>
      </w:r>
      <w:r w:rsidRPr="005F306C">
        <w:t>1:</w:t>
      </w:r>
    </w:p>
    <w:p w14:paraId="0849F363" w14:textId="707A9F95" w:rsidR="005F306C" w:rsidRPr="0098447E" w:rsidRDefault="0027192F" w:rsidP="0098447E">
      <w:pPr>
        <w:pStyle w:val="ICFPFormula"/>
        <w:ind w:firstLine="250"/>
      </w:pPr>
      <m:oMathPara>
        <m:oMath>
          <m:eqArr>
            <m:eqArrPr>
              <m:maxDist m:val="1"/>
              <m:ctrlPr>
                <w:rPr>
                  <w:rFonts w:ascii="Cambria Math" w:hAnsi="Cambria Math"/>
                </w:rPr>
              </m:ctrlPr>
            </m:eqArr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1</m:t>
                  </m:r>
                </m:e>
              </m:d>
            </m:e>
          </m:eqArr>
        </m:oMath>
      </m:oMathPara>
    </w:p>
    <w:p w14:paraId="180ADE01" w14:textId="77777777" w:rsidR="005F306C" w:rsidRPr="005F306C" w:rsidRDefault="005F306C" w:rsidP="006A7194">
      <w:pPr>
        <w:pStyle w:val="ICFPFormula"/>
        <w:ind w:firstLine="250"/>
      </w:pPr>
      <w:r w:rsidRPr="005F306C">
        <w:t xml:space="preserve">For inline equations like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5</m:t>
            </m:r>
          </m:den>
        </m:f>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Pr="005F306C">
        <w:t xml:space="preserve"> the text will automatically be converted.</w:t>
      </w:r>
    </w:p>
    <w:p w14:paraId="566D3244" w14:textId="545BFE02" w:rsidR="005F306C" w:rsidRPr="005F306C" w:rsidRDefault="005F306C" w:rsidP="00000488">
      <w:pPr>
        <w:pStyle w:val="ICFPHeading1"/>
      </w:pPr>
      <w:r w:rsidRPr="005F306C">
        <w:rPr>
          <w:lang w:val="de-DE"/>
        </w:rPr>
        <w:t>FIGURES and Tables</w:t>
      </w:r>
    </w:p>
    <w:p w14:paraId="4517C394" w14:textId="77777777" w:rsidR="00F67D3E" w:rsidRPr="005F306C" w:rsidRDefault="00F67D3E" w:rsidP="00F67D3E">
      <w:pPr>
        <w:pStyle w:val="ICFPHeading2"/>
      </w:pPr>
      <w:r>
        <w:t>F</w:t>
      </w:r>
      <w:r w:rsidRPr="005F306C">
        <w:t>igures</w:t>
      </w:r>
    </w:p>
    <w:p w14:paraId="63321359" w14:textId="4E09DD2C" w:rsidR="005F306C" w:rsidRDefault="005F306C" w:rsidP="00B90364">
      <w:pPr>
        <w:pStyle w:val="ICFPBody"/>
        <w:ind w:firstLine="200"/>
      </w:pPr>
      <w:r w:rsidRPr="005F306C">
        <w:t>Number figures consecutively in the order in which reference is made to them in the text</w:t>
      </w:r>
      <w:r w:rsidR="00352A57">
        <w:t>.</w:t>
      </w:r>
      <w:r w:rsidRPr="005F306C">
        <w:t xml:space="preserve"> In order to be legible in the conference proceedings, the resolution of images should be at least 300dpi. Keep figures as simple as possible. Choose the style tag </w:t>
      </w:r>
      <w:r w:rsidR="00B90364">
        <w:rPr>
          <w:i/>
        </w:rPr>
        <w:t>ICFP</w:t>
      </w:r>
      <w:r w:rsidRPr="005F306C">
        <w:rPr>
          <w:i/>
        </w:rPr>
        <w:t>_Figure</w:t>
      </w:r>
      <w:r w:rsidRPr="005F306C">
        <w:t xml:space="preserve"> for the figure that provides 6pt spacing before the figure.</w:t>
      </w:r>
    </w:p>
    <w:p w14:paraId="3B960849" w14:textId="77777777" w:rsidR="0098447E" w:rsidRDefault="0098447E" w:rsidP="00B90364">
      <w:pPr>
        <w:pStyle w:val="ICFPFigure"/>
      </w:pPr>
      <w:r w:rsidRPr="005E2107">
        <w:lastRenderedPageBreak/>
        <w:drawing>
          <wp:inline distT="0" distB="0" distL="0" distR="0" wp14:anchorId="2CD528E2" wp14:editId="088E1F5A">
            <wp:extent cx="3076575" cy="27717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771775"/>
                    </a:xfrm>
                    <a:prstGeom prst="rect">
                      <a:avLst/>
                    </a:prstGeom>
                    <a:noFill/>
                    <a:ln>
                      <a:noFill/>
                    </a:ln>
                  </pic:spPr>
                </pic:pic>
              </a:graphicData>
            </a:graphic>
          </wp:inline>
        </w:drawing>
      </w:r>
    </w:p>
    <w:p w14:paraId="14AA6838" w14:textId="66070066" w:rsidR="0098447E" w:rsidRDefault="0098447E" w:rsidP="00787923">
      <w:pPr>
        <w:pStyle w:val="ICFPFigureSubtitle"/>
      </w:pPr>
      <w:bookmarkStart w:id="5" w:name="_Ref43820377"/>
      <w:r w:rsidRPr="00B90364">
        <w:rPr>
          <w:b/>
          <w:bCs/>
        </w:rPr>
        <w:t xml:space="preserve">Figure </w:t>
      </w:r>
      <w:r w:rsidRPr="00B90364">
        <w:rPr>
          <w:b/>
          <w:bCs/>
        </w:rPr>
        <w:fldChar w:fldCharType="begin"/>
      </w:r>
      <w:r w:rsidRPr="00B90364">
        <w:rPr>
          <w:b/>
          <w:bCs/>
        </w:rPr>
        <w:instrText xml:space="preserve"> SEQ Figure \* ARABIC </w:instrText>
      </w:r>
      <w:r w:rsidRPr="00B90364">
        <w:rPr>
          <w:b/>
          <w:bCs/>
        </w:rPr>
        <w:fldChar w:fldCharType="separate"/>
      </w:r>
      <w:r w:rsidRPr="00B90364">
        <w:rPr>
          <w:b/>
          <w:bCs/>
          <w:noProof/>
        </w:rPr>
        <w:t>1</w:t>
      </w:r>
      <w:r w:rsidRPr="00B90364">
        <w:rPr>
          <w:b/>
          <w:bCs/>
        </w:rPr>
        <w:fldChar w:fldCharType="end"/>
      </w:r>
      <w:bookmarkEnd w:id="5"/>
      <w:r w:rsidR="00787923" w:rsidRPr="00B90364">
        <w:rPr>
          <w:b/>
          <w:bCs/>
        </w:rPr>
        <w:t>:</w:t>
      </w:r>
      <w:r w:rsidR="00787923">
        <w:tab/>
        <w:t xml:space="preserve">Example of figure and </w:t>
      </w:r>
      <w:r w:rsidR="00787923" w:rsidRPr="003E797D">
        <w:t>caption</w:t>
      </w:r>
      <w:r w:rsidR="00787923">
        <w:t xml:space="preserve">. </w:t>
      </w:r>
      <w:r w:rsidR="00787923" w:rsidRPr="00787923">
        <w:t xml:space="preserve">Keep figures as </w:t>
      </w:r>
      <w:r w:rsidR="009E23E2">
        <w:t xml:space="preserve">simple </w:t>
      </w:r>
      <w:r w:rsidR="00787923" w:rsidRPr="00787923">
        <w:t>as possible.</w:t>
      </w:r>
    </w:p>
    <w:p w14:paraId="35A74882" w14:textId="4838A610" w:rsidR="00716278" w:rsidRPr="00787923" w:rsidRDefault="00E3709C" w:rsidP="00716278">
      <w:pPr>
        <w:pStyle w:val="ICFPBody"/>
        <w:ind w:firstLine="200"/>
        <w:rPr>
          <w:rFonts w:asciiTheme="majorHAnsi" w:eastAsia="黑体" w:hAnsiTheme="majorHAnsi" w:cstheme="majorBidi"/>
          <w:kern w:val="2"/>
          <w:szCs w:val="20"/>
          <w:lang w:val="en-US" w:eastAsia="zh-CN"/>
        </w:rPr>
      </w:pPr>
      <w:r w:rsidRPr="005F306C">
        <w:t xml:space="preserve">Use the style tag </w:t>
      </w:r>
      <w:r w:rsidR="00716278">
        <w:rPr>
          <w:i/>
        </w:rPr>
        <w:t>ICFP</w:t>
      </w:r>
      <w:r w:rsidR="00716278" w:rsidRPr="005F306C">
        <w:rPr>
          <w:i/>
        </w:rPr>
        <w:t xml:space="preserve">_Figure_Subtitle </w:t>
      </w:r>
      <w:r w:rsidR="00716278" w:rsidRPr="005F306C">
        <w:t>for the subtitle of the figure, shown in</w:t>
      </w:r>
      <w:r w:rsidR="00716278">
        <w:t xml:space="preserve"> </w:t>
      </w:r>
      <w:r w:rsidR="00716278" w:rsidRPr="00B90364">
        <w:rPr>
          <w:b/>
          <w:bCs/>
        </w:rPr>
        <w:fldChar w:fldCharType="begin"/>
      </w:r>
      <w:r w:rsidR="00716278" w:rsidRPr="00B90364">
        <w:rPr>
          <w:b/>
          <w:bCs/>
        </w:rPr>
        <w:instrText xml:space="preserve"> REF _Ref43820377 \h </w:instrText>
      </w:r>
      <w:r w:rsidR="00716278">
        <w:rPr>
          <w:b/>
          <w:bCs/>
        </w:rPr>
        <w:instrText xml:space="preserve"> \* MERGEFORMAT </w:instrText>
      </w:r>
      <w:r w:rsidR="00716278" w:rsidRPr="00B90364">
        <w:rPr>
          <w:b/>
          <w:bCs/>
        </w:rPr>
      </w:r>
      <w:r w:rsidR="00716278" w:rsidRPr="00B90364">
        <w:rPr>
          <w:b/>
          <w:bCs/>
        </w:rPr>
        <w:fldChar w:fldCharType="separate"/>
      </w:r>
      <w:r w:rsidR="00716278" w:rsidRPr="00B90364">
        <w:rPr>
          <w:b/>
          <w:bCs/>
        </w:rPr>
        <w:t xml:space="preserve">Figure </w:t>
      </w:r>
      <w:r w:rsidR="00716278" w:rsidRPr="00B90364">
        <w:rPr>
          <w:b/>
          <w:bCs/>
          <w:noProof/>
        </w:rPr>
        <w:t>1</w:t>
      </w:r>
      <w:r w:rsidR="00716278" w:rsidRPr="00B90364">
        <w:rPr>
          <w:b/>
          <w:bCs/>
        </w:rPr>
        <w:fldChar w:fldCharType="end"/>
      </w:r>
      <w:r w:rsidR="00716278" w:rsidRPr="005F306C">
        <w:t>, highlighted with bold letters in the text.</w:t>
      </w:r>
      <w:r w:rsidR="00716278" w:rsidRPr="009E23E2">
        <w:t xml:space="preserve"> </w:t>
      </w:r>
      <w:r w:rsidR="00716278">
        <w:t>U</w:t>
      </w:r>
      <w:r w:rsidR="00716278" w:rsidRPr="005F306C">
        <w:t xml:space="preserve">se the figure caption style tag </w:t>
      </w:r>
      <w:r w:rsidR="00716278">
        <w:rPr>
          <w:i/>
        </w:rPr>
        <w:t>ICFP</w:t>
      </w:r>
      <w:r w:rsidR="00716278" w:rsidRPr="005F306C">
        <w:rPr>
          <w:i/>
        </w:rPr>
        <w:t>_Figure_Subtitle</w:t>
      </w:r>
      <w:r w:rsidR="001D5BD2">
        <w:t xml:space="preserve"> (9</w:t>
      </w:r>
      <w:r w:rsidR="00716278" w:rsidRPr="005F306C">
        <w:t>pt).</w:t>
      </w:r>
    </w:p>
    <w:p w14:paraId="464B6B00" w14:textId="77777777" w:rsidR="005F306C" w:rsidRPr="005F306C" w:rsidRDefault="005F306C" w:rsidP="00000488">
      <w:pPr>
        <w:pStyle w:val="ICFPHeading2"/>
      </w:pPr>
      <w:r w:rsidRPr="005F306C">
        <w:t>Tables</w:t>
      </w:r>
    </w:p>
    <w:p w14:paraId="5654CBDF" w14:textId="20FBF490" w:rsidR="005F306C" w:rsidRPr="005F306C" w:rsidRDefault="005F306C" w:rsidP="006A7194">
      <w:pPr>
        <w:pStyle w:val="ICFPBody"/>
        <w:ind w:firstLine="200"/>
      </w:pPr>
      <w:r w:rsidRPr="005F306C">
        <w:t xml:space="preserve">Locate tables close to the first reference to them in the text and number them consecutively. Avoid abbreviations in column headings. Indicate units in the line of the heading. Use only horizontal rules: One above and one below the column headings and one at the foot of the table, see for example </w:t>
      </w:r>
      <w:r w:rsidRPr="005F306C">
        <w:rPr>
          <w:b/>
        </w:rPr>
        <w:t>Table 1</w:t>
      </w:r>
      <w:r w:rsidRPr="005F306C">
        <w:t xml:space="preserve">. Use the style tag </w:t>
      </w:r>
      <w:r w:rsidR="00B90364">
        <w:rPr>
          <w:i/>
        </w:rPr>
        <w:t>ICFP</w:t>
      </w:r>
      <w:r w:rsidRPr="005F306C">
        <w:rPr>
          <w:i/>
        </w:rPr>
        <w:t>_Table</w:t>
      </w:r>
      <w:r w:rsidRPr="005F306C">
        <w:t xml:space="preserve"> for the text and </w:t>
      </w:r>
      <w:r w:rsidR="00B90364">
        <w:rPr>
          <w:i/>
        </w:rPr>
        <w:t>ICFP</w:t>
      </w:r>
      <w:r w:rsidRPr="005F306C">
        <w:rPr>
          <w:i/>
        </w:rPr>
        <w:t>_Table_Caption</w:t>
      </w:r>
      <w:r w:rsidRPr="005F306C">
        <w:t xml:space="preserve"> for the caption of the Table.</w:t>
      </w:r>
    </w:p>
    <w:p w14:paraId="0E1E00EF" w14:textId="7848C5EF" w:rsidR="005F306C" w:rsidRPr="005F306C" w:rsidRDefault="005F306C" w:rsidP="00B90364">
      <w:pPr>
        <w:pStyle w:val="ICFPTableCaption"/>
      </w:pPr>
      <w:bookmarkStart w:id="6" w:name="_Ref446315741"/>
      <w:r w:rsidRPr="005F306C">
        <w:t>Table</w:t>
      </w:r>
      <w:r w:rsidR="009E23E2">
        <w:t xml:space="preserve"> </w:t>
      </w:r>
      <w:r w:rsidRPr="005F306C">
        <w:rPr>
          <w:noProof/>
        </w:rPr>
        <w:fldChar w:fldCharType="begin"/>
      </w:r>
      <w:r w:rsidRPr="005F306C">
        <w:rPr>
          <w:noProof/>
        </w:rPr>
        <w:instrText xml:space="preserve"> SEQ Table \* ARABIC </w:instrText>
      </w:r>
      <w:r w:rsidRPr="005F306C">
        <w:rPr>
          <w:noProof/>
        </w:rPr>
        <w:fldChar w:fldCharType="separate"/>
      </w:r>
      <w:r w:rsidRPr="005F306C">
        <w:rPr>
          <w:noProof/>
        </w:rPr>
        <w:t>1</w:t>
      </w:r>
      <w:r w:rsidRPr="005F306C">
        <w:rPr>
          <w:noProof/>
        </w:rPr>
        <w:fldChar w:fldCharType="end"/>
      </w:r>
      <w:bookmarkEnd w:id="6"/>
      <w:r w:rsidRPr="005F306C">
        <w:t>:</w:t>
      </w:r>
      <w:r w:rsidRPr="005F306C">
        <w:tab/>
        <w:t xml:space="preserve">Parameters of the cylinder </w:t>
      </w:r>
    </w:p>
    <w:tbl>
      <w:tblPr>
        <w:tblW w:w="5000" w:type="pct"/>
        <w:jc w:val="center"/>
        <w:tblBorders>
          <w:top w:val="single" w:sz="12" w:space="0" w:color="000000"/>
          <w:bottom w:val="single" w:sz="12" w:space="0" w:color="000000"/>
        </w:tblBorders>
        <w:tblLook w:val="04A0" w:firstRow="1" w:lastRow="0" w:firstColumn="1" w:lastColumn="0" w:noHBand="0" w:noVBand="1"/>
      </w:tblPr>
      <w:tblGrid>
        <w:gridCol w:w="2891"/>
        <w:gridCol w:w="2013"/>
      </w:tblGrid>
      <w:tr w:rsidR="005F306C" w:rsidRPr="005F306C" w14:paraId="73D366F2" w14:textId="77777777" w:rsidTr="001D5BD2">
        <w:trPr>
          <w:trHeight w:val="360"/>
          <w:jc w:val="center"/>
        </w:trPr>
        <w:tc>
          <w:tcPr>
            <w:tcW w:w="2948" w:type="pct"/>
            <w:tcBorders>
              <w:top w:val="single" w:sz="12" w:space="0" w:color="auto"/>
              <w:bottom w:val="single" w:sz="4" w:space="0" w:color="auto"/>
              <w:right w:val="nil"/>
            </w:tcBorders>
            <w:vAlign w:val="center"/>
          </w:tcPr>
          <w:p w14:paraId="301678EA" w14:textId="77777777" w:rsidR="005F306C" w:rsidRPr="005F306C" w:rsidRDefault="005F306C" w:rsidP="001D5BD2">
            <w:pPr>
              <w:pStyle w:val="ICFPTable"/>
            </w:pPr>
            <w:r w:rsidRPr="005F306C">
              <w:t>Cylinder parameter</w:t>
            </w:r>
          </w:p>
        </w:tc>
        <w:tc>
          <w:tcPr>
            <w:tcW w:w="2052" w:type="pct"/>
            <w:tcBorders>
              <w:top w:val="single" w:sz="12" w:space="0" w:color="auto"/>
              <w:left w:val="nil"/>
              <w:bottom w:val="single" w:sz="4" w:space="0" w:color="auto"/>
            </w:tcBorders>
            <w:shd w:val="clear" w:color="auto" w:fill="auto"/>
            <w:vAlign w:val="center"/>
          </w:tcPr>
          <w:p w14:paraId="6929634D" w14:textId="77777777" w:rsidR="005F306C" w:rsidRPr="005F306C" w:rsidRDefault="005F306C" w:rsidP="00B90364">
            <w:pPr>
              <w:pStyle w:val="ICFPTable"/>
            </w:pPr>
            <w:r w:rsidRPr="005F306C">
              <w:t>Value [m²]</w:t>
            </w:r>
          </w:p>
        </w:tc>
      </w:tr>
      <w:tr w:rsidR="005F306C" w:rsidRPr="005F306C" w14:paraId="67FB4282" w14:textId="77777777" w:rsidTr="001D5BD2">
        <w:trPr>
          <w:trHeight w:val="360"/>
          <w:jc w:val="center"/>
        </w:trPr>
        <w:tc>
          <w:tcPr>
            <w:tcW w:w="2948" w:type="pct"/>
            <w:tcBorders>
              <w:top w:val="single" w:sz="4" w:space="0" w:color="auto"/>
              <w:bottom w:val="nil"/>
              <w:right w:val="nil"/>
            </w:tcBorders>
            <w:vAlign w:val="center"/>
          </w:tcPr>
          <w:p w14:paraId="10215A49" w14:textId="77777777" w:rsidR="005F306C" w:rsidRPr="005F306C" w:rsidRDefault="005F306C" w:rsidP="001D5BD2">
            <w:pPr>
              <w:pStyle w:val="ICFPTable"/>
            </w:pPr>
            <w:r w:rsidRPr="005F306C">
              <w:t xml:space="preserve">Cap end area </w:t>
            </w:r>
            <m:oMath>
              <m:sSub>
                <m:sSubPr>
                  <m:ctrlPr>
                    <w:rPr>
                      <w:rFonts w:ascii="Cambria Math" w:hAnsi="Cambria Math"/>
                    </w:rPr>
                  </m:ctrlPr>
                </m:sSubPr>
                <m:e>
                  <m:r>
                    <w:rPr>
                      <w:rFonts w:ascii="Cambria Math" w:hAnsi="Cambria Math"/>
                    </w:rPr>
                    <m:t>A</m:t>
                  </m:r>
                </m:e>
                <m:sub>
                  <m:r>
                    <w:rPr>
                      <w:rFonts w:ascii="Cambria Math" w:hAnsi="Cambria Math"/>
                    </w:rPr>
                    <m:t>A</m:t>
                  </m:r>
                </m:sub>
              </m:sSub>
            </m:oMath>
          </w:p>
        </w:tc>
        <w:tc>
          <w:tcPr>
            <w:tcW w:w="2052" w:type="pct"/>
            <w:tcBorders>
              <w:top w:val="single" w:sz="4" w:space="0" w:color="auto"/>
              <w:left w:val="nil"/>
              <w:bottom w:val="nil"/>
            </w:tcBorders>
            <w:shd w:val="clear" w:color="auto" w:fill="auto"/>
            <w:vAlign w:val="center"/>
          </w:tcPr>
          <w:p w14:paraId="6A916C79" w14:textId="77777777" w:rsidR="005F306C" w:rsidRPr="005F306C" w:rsidRDefault="005F306C" w:rsidP="001D5BD2">
            <w:pPr>
              <w:pStyle w:val="ICFPTable"/>
            </w:pPr>
            <w:r w:rsidRPr="005F306C">
              <w:t>15.32 × 10</w:t>
            </w:r>
            <w:r w:rsidRPr="005F306C">
              <w:rPr>
                <w:vertAlign w:val="superscript"/>
              </w:rPr>
              <w:t>−3</w:t>
            </w:r>
          </w:p>
        </w:tc>
      </w:tr>
      <w:tr w:rsidR="005F306C" w:rsidRPr="005F306C" w14:paraId="06717F95" w14:textId="77777777" w:rsidTr="001D5BD2">
        <w:trPr>
          <w:trHeight w:val="360"/>
          <w:jc w:val="center"/>
        </w:trPr>
        <w:tc>
          <w:tcPr>
            <w:tcW w:w="2948" w:type="pct"/>
            <w:tcBorders>
              <w:top w:val="nil"/>
              <w:bottom w:val="single" w:sz="12" w:space="0" w:color="auto"/>
              <w:right w:val="nil"/>
            </w:tcBorders>
            <w:vAlign w:val="center"/>
          </w:tcPr>
          <w:p w14:paraId="2D336C4A" w14:textId="77777777" w:rsidR="005F306C" w:rsidRPr="005F306C" w:rsidRDefault="005F306C" w:rsidP="001D5BD2">
            <w:pPr>
              <w:pStyle w:val="ICFPTable"/>
            </w:pPr>
            <w:r w:rsidRPr="005F306C">
              <w:t xml:space="preserve">Rod end area </w:t>
            </w:r>
            <m:oMath>
              <m:sSub>
                <m:sSubPr>
                  <m:ctrlPr>
                    <w:rPr>
                      <w:rFonts w:ascii="Cambria Math" w:hAnsi="Cambria Math"/>
                    </w:rPr>
                  </m:ctrlPr>
                </m:sSubPr>
                <m:e>
                  <m:r>
                    <w:rPr>
                      <w:rFonts w:ascii="Cambria Math" w:hAnsi="Cambria Math"/>
                    </w:rPr>
                    <m:t>A</m:t>
                  </m:r>
                </m:e>
                <m:sub>
                  <m:r>
                    <w:rPr>
                      <w:rFonts w:ascii="Cambria Math" w:hAnsi="Cambria Math"/>
                    </w:rPr>
                    <m:t>B</m:t>
                  </m:r>
                </m:sub>
              </m:sSub>
            </m:oMath>
          </w:p>
        </w:tc>
        <w:tc>
          <w:tcPr>
            <w:tcW w:w="2052" w:type="pct"/>
            <w:tcBorders>
              <w:top w:val="nil"/>
              <w:left w:val="nil"/>
              <w:bottom w:val="single" w:sz="12" w:space="0" w:color="auto"/>
            </w:tcBorders>
            <w:shd w:val="clear" w:color="auto" w:fill="auto"/>
            <w:vAlign w:val="center"/>
          </w:tcPr>
          <w:p w14:paraId="28CE1E6A" w14:textId="77777777" w:rsidR="005F306C" w:rsidRPr="005F306C" w:rsidRDefault="005F306C" w:rsidP="001D5BD2">
            <w:pPr>
              <w:pStyle w:val="ICFPTable"/>
            </w:pPr>
            <w:r w:rsidRPr="005F306C">
              <w:t>1.36 × 10</w:t>
            </w:r>
            <w:r w:rsidRPr="005F306C">
              <w:rPr>
                <w:vertAlign w:val="superscript"/>
              </w:rPr>
              <w:t>−3</w:t>
            </w:r>
          </w:p>
        </w:tc>
      </w:tr>
    </w:tbl>
    <w:p w14:paraId="3E449141" w14:textId="6DE3D3FA" w:rsidR="005F306C" w:rsidRPr="005F306C" w:rsidRDefault="005F306C" w:rsidP="00000488">
      <w:pPr>
        <w:pStyle w:val="ICFPHeading1"/>
      </w:pPr>
      <w:r w:rsidRPr="005F306C">
        <w:t>Conclusion</w:t>
      </w:r>
    </w:p>
    <w:p w14:paraId="67854D24" w14:textId="77777777" w:rsidR="005F306C" w:rsidRPr="005F306C" w:rsidRDefault="005F306C" w:rsidP="00B209BF">
      <w:pPr>
        <w:pStyle w:val="ICFPBody"/>
        <w:ind w:firstLine="200"/>
      </w:pPr>
      <w:r w:rsidRPr="005F306C">
        <w:t>Conclusions should state concisely the most important propositions of the paper as well as the author’s views of the practical implications of the results.</w:t>
      </w:r>
    </w:p>
    <w:p w14:paraId="781B536B" w14:textId="77777777" w:rsidR="005F306C" w:rsidRPr="005F306C" w:rsidRDefault="005F306C" w:rsidP="001D5BD2">
      <w:pPr>
        <w:pStyle w:val="ICFPHeading1"/>
        <w:numPr>
          <w:ilvl w:val="0"/>
          <w:numId w:val="0"/>
        </w:numPr>
        <w:ind w:left="357" w:hanging="357"/>
      </w:pPr>
      <w:r w:rsidRPr="005F306C">
        <w:t>References</w:t>
      </w:r>
    </w:p>
    <w:p w14:paraId="4B5C15A0" w14:textId="57189B6D" w:rsidR="005F306C" w:rsidRPr="005F306C" w:rsidRDefault="005F306C" w:rsidP="006A7194">
      <w:pPr>
        <w:pStyle w:val="ICFPBody"/>
        <w:ind w:firstLine="200"/>
      </w:pPr>
      <w:r w:rsidRPr="005F306C">
        <w:t xml:space="preserve">The heading of the references section shall be not numbered. Number bibliographical references consecutively in the order of appearance in the text between square brackets [1] and the formatting style </w:t>
      </w:r>
      <w:r w:rsidR="00B90364">
        <w:rPr>
          <w:i/>
        </w:rPr>
        <w:t>ICFP</w:t>
      </w:r>
      <w:r w:rsidRPr="005F306C">
        <w:rPr>
          <w:i/>
        </w:rPr>
        <w:t xml:space="preserve">_Reference </w:t>
      </w:r>
      <w:r w:rsidRPr="005F306C">
        <w:t xml:space="preserve">and a fontsize of </w:t>
      </w:r>
      <w:r w:rsidR="001D5BD2">
        <w:t>9</w:t>
      </w:r>
      <w:r w:rsidRPr="005F306C">
        <w:t>.</w:t>
      </w:r>
    </w:p>
    <w:bookmarkEnd w:id="1"/>
    <w:p w14:paraId="5A3CC86F" w14:textId="77777777" w:rsidR="00DA32B6" w:rsidRPr="00DA32B6" w:rsidRDefault="00DA32B6" w:rsidP="00DA32B6">
      <w:pPr>
        <w:pStyle w:val="ICFPReference"/>
        <w:rPr>
          <w:szCs w:val="23"/>
        </w:rPr>
      </w:pPr>
      <w:r w:rsidRPr="00DA32B6">
        <w:rPr>
          <w:szCs w:val="23"/>
        </w:rPr>
        <w:t>H. L. Krauss, C. W. Bostian, and F. H. Raab, Solid State Radio Engineering, New York: J. Wiley &amp; Sons, 1980.</w:t>
      </w:r>
    </w:p>
    <w:p w14:paraId="60E3B856" w14:textId="1843A287" w:rsidR="007C3C9D" w:rsidRPr="00F67D3E" w:rsidRDefault="00DA32B6" w:rsidP="00F67D3E">
      <w:pPr>
        <w:pStyle w:val="ICFPReference"/>
        <w:rPr>
          <w:szCs w:val="23"/>
        </w:rPr>
      </w:pPr>
      <w:r w:rsidRPr="00DA32B6">
        <w:rPr>
          <w:szCs w:val="23"/>
        </w:rPr>
        <w:t>Y. Xiao, C, Li, J. Lin, “A portable non-contact heartbeat and respiration monitoring system using 5-GHz radar, ” IEEE Sensors J., vol. 7, no. 7, pp. 1042-1043, July 2007.</w:t>
      </w:r>
    </w:p>
    <w:sectPr w:rsidR="007C3C9D" w:rsidRPr="00F67D3E" w:rsidSect="00BE6633">
      <w:type w:val="continuous"/>
      <w:pgSz w:w="11907" w:h="16839" w:code="9"/>
      <w:pgMar w:top="851" w:right="851" w:bottom="567" w:left="851" w:header="720" w:footer="720" w:gutter="0"/>
      <w:cols w:num="2" w:space="397"/>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D554" w14:textId="77777777" w:rsidR="0027192F" w:rsidRDefault="0027192F" w:rsidP="005F306C">
      <w:r>
        <w:separator/>
      </w:r>
    </w:p>
  </w:endnote>
  <w:endnote w:type="continuationSeparator" w:id="0">
    <w:p w14:paraId="5EB0004E" w14:textId="77777777" w:rsidR="0027192F" w:rsidRDefault="0027192F" w:rsidP="005F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C0C8" w14:textId="77777777" w:rsidR="005F306C" w:rsidRDefault="005F306C"/>
  <w:p w14:paraId="00DB9306" w14:textId="77777777" w:rsidR="005F306C" w:rsidRDefault="005F306C"/>
  <w:p w14:paraId="02A402E8" w14:textId="77777777" w:rsidR="005F306C" w:rsidRDefault="005F30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4FAE5" w14:textId="77777777" w:rsidR="0027192F" w:rsidRDefault="0027192F" w:rsidP="005F306C">
      <w:r>
        <w:separator/>
      </w:r>
    </w:p>
  </w:footnote>
  <w:footnote w:type="continuationSeparator" w:id="0">
    <w:p w14:paraId="16BEE980" w14:textId="77777777" w:rsidR="0027192F" w:rsidRDefault="0027192F" w:rsidP="005F30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B977" w14:textId="77777777" w:rsidR="005F306C" w:rsidRDefault="005F306C"/>
  <w:p w14:paraId="0564EA4B" w14:textId="77777777" w:rsidR="005F306C" w:rsidRDefault="005F306C"/>
  <w:p w14:paraId="0B7CED7B" w14:textId="77777777" w:rsidR="005F306C" w:rsidRDefault="005F30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8A1"/>
    <w:multiLevelType w:val="multilevel"/>
    <w:tmpl w:val="18EEBA7E"/>
    <w:lvl w:ilvl="0">
      <w:start w:val="1"/>
      <w:numFmt w:val="decimal"/>
      <w:pStyle w:val="ICFPHeading1"/>
      <w:lvlText w:val="%1."/>
      <w:lvlJc w:val="left"/>
      <w:pPr>
        <w:ind w:left="425" w:hanging="425"/>
      </w:pPr>
    </w:lvl>
    <w:lvl w:ilvl="1">
      <w:start w:val="1"/>
      <w:numFmt w:val="decimal"/>
      <w:pStyle w:val="ICFPHeading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2781D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9E315B9"/>
    <w:multiLevelType w:val="multilevel"/>
    <w:tmpl w:val="7EA603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BDB2407"/>
    <w:multiLevelType w:val="hybridMultilevel"/>
    <w:tmpl w:val="7FE63FCC"/>
    <w:lvl w:ilvl="0" w:tplc="E572E21A">
      <w:start w:val="1"/>
      <w:numFmt w:val="bullet"/>
      <w:pStyle w:val="IFKListsigns"/>
      <w:lvlText w:val=""/>
      <w:lvlJc w:val="left"/>
      <w:pPr>
        <w:ind w:left="64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AC119F"/>
    <w:multiLevelType w:val="hybridMultilevel"/>
    <w:tmpl w:val="A9743832"/>
    <w:lvl w:ilvl="0" w:tplc="E7880DEE">
      <w:start w:val="1"/>
      <w:numFmt w:val="decimal"/>
      <w:pStyle w:val="IFKListnumbers"/>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3B72A2"/>
    <w:multiLevelType w:val="hybridMultilevel"/>
    <w:tmpl w:val="F7F62446"/>
    <w:lvl w:ilvl="0" w:tplc="1B0CEE70">
      <w:start w:val="1"/>
      <w:numFmt w:val="decimal"/>
      <w:pStyle w:val="ICFPReferen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03"/>
    <w:rsid w:val="00000488"/>
    <w:rsid w:val="00050CB3"/>
    <w:rsid w:val="00053E2B"/>
    <w:rsid w:val="000819F9"/>
    <w:rsid w:val="000A41F4"/>
    <w:rsid w:val="000B1CBC"/>
    <w:rsid w:val="00120521"/>
    <w:rsid w:val="0013520C"/>
    <w:rsid w:val="001539FF"/>
    <w:rsid w:val="00165FC4"/>
    <w:rsid w:val="00193628"/>
    <w:rsid w:val="001D5BD2"/>
    <w:rsid w:val="0020611B"/>
    <w:rsid w:val="00234003"/>
    <w:rsid w:val="002648FE"/>
    <w:rsid w:val="0027192F"/>
    <w:rsid w:val="002B3414"/>
    <w:rsid w:val="00303471"/>
    <w:rsid w:val="00352A57"/>
    <w:rsid w:val="003B11B2"/>
    <w:rsid w:val="003B79D3"/>
    <w:rsid w:val="003B7AD9"/>
    <w:rsid w:val="004208AE"/>
    <w:rsid w:val="004344D8"/>
    <w:rsid w:val="004C6D07"/>
    <w:rsid w:val="004D64C2"/>
    <w:rsid w:val="005139EE"/>
    <w:rsid w:val="00590003"/>
    <w:rsid w:val="005F306C"/>
    <w:rsid w:val="0066024A"/>
    <w:rsid w:val="006A7194"/>
    <w:rsid w:val="00716278"/>
    <w:rsid w:val="00774662"/>
    <w:rsid w:val="00787923"/>
    <w:rsid w:val="00794DB5"/>
    <w:rsid w:val="007A6870"/>
    <w:rsid w:val="007C3C9D"/>
    <w:rsid w:val="007E73C5"/>
    <w:rsid w:val="00804CD7"/>
    <w:rsid w:val="00816C28"/>
    <w:rsid w:val="00820592"/>
    <w:rsid w:val="008A010D"/>
    <w:rsid w:val="0098447E"/>
    <w:rsid w:val="00985145"/>
    <w:rsid w:val="009E1F8C"/>
    <w:rsid w:val="009E23E2"/>
    <w:rsid w:val="00A227CB"/>
    <w:rsid w:val="00A32530"/>
    <w:rsid w:val="00AC64C8"/>
    <w:rsid w:val="00B209BF"/>
    <w:rsid w:val="00B27656"/>
    <w:rsid w:val="00B360FE"/>
    <w:rsid w:val="00B90364"/>
    <w:rsid w:val="00BF363F"/>
    <w:rsid w:val="00C44440"/>
    <w:rsid w:val="00CC4393"/>
    <w:rsid w:val="00DA32B6"/>
    <w:rsid w:val="00DD157A"/>
    <w:rsid w:val="00E136BA"/>
    <w:rsid w:val="00E3709C"/>
    <w:rsid w:val="00EC194F"/>
    <w:rsid w:val="00EC3EF4"/>
    <w:rsid w:val="00F207A8"/>
    <w:rsid w:val="00F67D3E"/>
    <w:rsid w:val="00F86B1F"/>
    <w:rsid w:val="00FA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758A1"/>
  <w15:chartTrackingRefBased/>
  <w15:docId w15:val="{A5406AF8-0DE0-4F50-B4B5-732893A6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0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06C"/>
    <w:rPr>
      <w:sz w:val="18"/>
      <w:szCs w:val="18"/>
    </w:rPr>
  </w:style>
  <w:style w:type="paragraph" w:styleId="a5">
    <w:name w:val="footer"/>
    <w:basedOn w:val="a"/>
    <w:link w:val="a6"/>
    <w:uiPriority w:val="99"/>
    <w:unhideWhenUsed/>
    <w:rsid w:val="005F306C"/>
    <w:pPr>
      <w:tabs>
        <w:tab w:val="center" w:pos="4153"/>
        <w:tab w:val="right" w:pos="8306"/>
      </w:tabs>
      <w:snapToGrid w:val="0"/>
      <w:jc w:val="left"/>
    </w:pPr>
    <w:rPr>
      <w:sz w:val="18"/>
      <w:szCs w:val="18"/>
    </w:rPr>
  </w:style>
  <w:style w:type="character" w:customStyle="1" w:styleId="a6">
    <w:name w:val="页脚 字符"/>
    <w:basedOn w:val="a0"/>
    <w:link w:val="a5"/>
    <w:uiPriority w:val="99"/>
    <w:rsid w:val="005F306C"/>
    <w:rPr>
      <w:sz w:val="18"/>
      <w:szCs w:val="18"/>
    </w:rPr>
  </w:style>
  <w:style w:type="table" w:styleId="a7">
    <w:name w:val="Table Grid"/>
    <w:basedOn w:val="a1"/>
    <w:rsid w:val="005F306C"/>
    <w:rPr>
      <w:rFonts w:ascii="Times New Roman" w:eastAsia="Times New Roman" w:hAnsi="Times New Roman" w:cs="Times New Roman"/>
      <w:kern w:val="0"/>
      <w:sz w:val="25"/>
      <w:szCs w:val="25"/>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KListnumbers">
    <w:name w:val="IFK_List_numbers"/>
    <w:basedOn w:val="a"/>
    <w:rsid w:val="005F306C"/>
    <w:pPr>
      <w:widowControl/>
      <w:numPr>
        <w:numId w:val="1"/>
      </w:numPr>
      <w:tabs>
        <w:tab w:val="num" w:pos="360"/>
      </w:tabs>
      <w:spacing w:line="290" w:lineRule="exact"/>
    </w:pPr>
    <w:rPr>
      <w:rFonts w:ascii="Times New Roman" w:eastAsia="Times New Roman" w:hAnsi="Times New Roman" w:cs="Times New Roman"/>
      <w:kern w:val="0"/>
      <w:sz w:val="25"/>
      <w:szCs w:val="25"/>
      <w:lang w:val="de-DE" w:eastAsia="pt-BR"/>
    </w:rPr>
  </w:style>
  <w:style w:type="paragraph" w:customStyle="1" w:styleId="ICFPBody">
    <w:name w:val="ICFP_Body"/>
    <w:basedOn w:val="a"/>
    <w:link w:val="ICFPBody0"/>
    <w:qFormat/>
    <w:rsid w:val="004344D8"/>
    <w:pPr>
      <w:widowControl/>
      <w:spacing w:line="240" w:lineRule="exact"/>
      <w:ind w:firstLineChars="100" w:firstLine="100"/>
    </w:pPr>
    <w:rPr>
      <w:rFonts w:ascii="Times New Roman" w:eastAsia="Times New Roman" w:hAnsi="Times New Roman" w:cs="Times New Roman"/>
      <w:kern w:val="0"/>
      <w:sz w:val="20"/>
      <w:szCs w:val="25"/>
      <w:lang w:val="en-GB" w:eastAsia="pt-BR"/>
    </w:rPr>
  </w:style>
  <w:style w:type="paragraph" w:customStyle="1" w:styleId="ICFPAbstract">
    <w:name w:val="ICFP_Abstract"/>
    <w:basedOn w:val="a"/>
    <w:link w:val="ICFPAbstract0"/>
    <w:qFormat/>
    <w:rsid w:val="00FA7E64"/>
    <w:pPr>
      <w:widowControl/>
      <w:spacing w:line="240" w:lineRule="exact"/>
    </w:pPr>
    <w:rPr>
      <w:rFonts w:ascii="Times New Roman" w:eastAsia="Times New Roman" w:hAnsi="Times New Roman" w:cs="Times New Roman"/>
      <w:kern w:val="0"/>
      <w:sz w:val="20"/>
      <w:szCs w:val="25"/>
      <w:lang w:val="en-GB" w:eastAsia="pt-BR"/>
    </w:rPr>
  </w:style>
  <w:style w:type="character" w:customStyle="1" w:styleId="ICFPBody0">
    <w:name w:val="ICFP_Body 字符"/>
    <w:basedOn w:val="a0"/>
    <w:link w:val="ICFPBody"/>
    <w:rsid w:val="004344D8"/>
    <w:rPr>
      <w:rFonts w:ascii="Times New Roman" w:eastAsia="Times New Roman" w:hAnsi="Times New Roman" w:cs="Times New Roman"/>
      <w:kern w:val="0"/>
      <w:sz w:val="20"/>
      <w:szCs w:val="25"/>
      <w:lang w:val="en-GB" w:eastAsia="pt-BR"/>
    </w:rPr>
  </w:style>
  <w:style w:type="paragraph" w:customStyle="1" w:styleId="ICFPTitle">
    <w:name w:val="ICFP_Title"/>
    <w:basedOn w:val="a"/>
    <w:link w:val="ICFPTitle0"/>
    <w:qFormat/>
    <w:rsid w:val="002648FE"/>
    <w:pPr>
      <w:widowControl/>
      <w:suppressAutoHyphens/>
      <w:overflowPunct w:val="0"/>
      <w:autoSpaceDE w:val="0"/>
      <w:autoSpaceDN w:val="0"/>
      <w:adjustRightInd w:val="0"/>
      <w:spacing w:before="240" w:after="120"/>
      <w:jc w:val="left"/>
      <w:textAlignment w:val="baseline"/>
    </w:pPr>
    <w:rPr>
      <w:rFonts w:ascii="Arial" w:eastAsia="Times New Roman" w:hAnsi="Arial" w:cs="Times New Roman"/>
      <w:b/>
      <w:caps/>
      <w:kern w:val="0"/>
      <w:sz w:val="30"/>
      <w:szCs w:val="25"/>
      <w:lang w:eastAsia="pt-BR"/>
    </w:rPr>
  </w:style>
  <w:style w:type="character" w:customStyle="1" w:styleId="ICFPAbstract0">
    <w:name w:val="ICFP_Abstract 字符"/>
    <w:basedOn w:val="a0"/>
    <w:link w:val="ICFPAbstract"/>
    <w:rsid w:val="00FA7E64"/>
    <w:rPr>
      <w:rFonts w:ascii="Times New Roman" w:eastAsia="Times New Roman" w:hAnsi="Times New Roman" w:cs="Times New Roman"/>
      <w:kern w:val="0"/>
      <w:sz w:val="20"/>
      <w:szCs w:val="25"/>
      <w:lang w:val="en-GB" w:eastAsia="pt-BR"/>
    </w:rPr>
  </w:style>
  <w:style w:type="paragraph" w:customStyle="1" w:styleId="ICFPAuthor">
    <w:name w:val="ICFP_Author"/>
    <w:basedOn w:val="a"/>
    <w:link w:val="ICFPAuthor0"/>
    <w:qFormat/>
    <w:rsid w:val="00A227CB"/>
    <w:pPr>
      <w:keepNext/>
      <w:widowControl/>
      <w:suppressAutoHyphens/>
      <w:spacing w:after="280"/>
      <w:jc w:val="left"/>
    </w:pPr>
    <w:rPr>
      <w:rFonts w:ascii="Times New Roman" w:eastAsia="宋体" w:hAnsi="Times New Roman" w:cs="Times New Roman"/>
      <w:noProof/>
      <w:kern w:val="0"/>
      <w:sz w:val="24"/>
      <w:szCs w:val="25"/>
      <w:lang w:val="de-DE" w:eastAsia="en-US"/>
    </w:rPr>
  </w:style>
  <w:style w:type="character" w:customStyle="1" w:styleId="ICFPTitle0">
    <w:name w:val="ICFP_Title 字符"/>
    <w:basedOn w:val="a0"/>
    <w:link w:val="ICFPTitle"/>
    <w:rsid w:val="002648FE"/>
    <w:rPr>
      <w:rFonts w:ascii="Arial" w:eastAsia="Times New Roman" w:hAnsi="Arial" w:cs="Times New Roman"/>
      <w:b/>
      <w:caps/>
      <w:kern w:val="0"/>
      <w:sz w:val="30"/>
      <w:szCs w:val="25"/>
      <w:lang w:eastAsia="pt-BR"/>
    </w:rPr>
  </w:style>
  <w:style w:type="paragraph" w:customStyle="1" w:styleId="ICFPInstitution">
    <w:name w:val="ICFP_Institution"/>
    <w:basedOn w:val="a"/>
    <w:link w:val="ICFPInstitution0"/>
    <w:qFormat/>
    <w:rsid w:val="00A227CB"/>
    <w:pPr>
      <w:widowControl/>
      <w:suppressAutoHyphens/>
    </w:pPr>
    <w:rPr>
      <w:rFonts w:ascii="Times New Roman" w:eastAsia="宋体" w:hAnsi="Times New Roman" w:cs="Times New Roman"/>
      <w:i/>
      <w:noProof/>
      <w:kern w:val="0"/>
      <w:sz w:val="20"/>
      <w:szCs w:val="25"/>
      <w:lang w:val="de-DE" w:eastAsia="en-US"/>
    </w:rPr>
  </w:style>
  <w:style w:type="character" w:customStyle="1" w:styleId="ICFPAuthor0">
    <w:name w:val="ICFP_Author 字符"/>
    <w:basedOn w:val="a0"/>
    <w:link w:val="ICFPAuthor"/>
    <w:rsid w:val="00A227CB"/>
    <w:rPr>
      <w:rFonts w:ascii="Times New Roman" w:eastAsia="宋体" w:hAnsi="Times New Roman" w:cs="Times New Roman"/>
      <w:noProof/>
      <w:kern w:val="0"/>
      <w:sz w:val="24"/>
      <w:szCs w:val="25"/>
      <w:lang w:val="de-DE" w:eastAsia="en-US"/>
    </w:rPr>
  </w:style>
  <w:style w:type="paragraph" w:customStyle="1" w:styleId="ICFPAuthorInfo">
    <w:name w:val="ICFP_AuthorInfo"/>
    <w:basedOn w:val="a"/>
    <w:link w:val="ICFPAuthorInfo0"/>
    <w:qFormat/>
    <w:rsid w:val="004344D8"/>
    <w:pPr>
      <w:widowControl/>
      <w:spacing w:before="80" w:after="320"/>
      <w:jc w:val="left"/>
    </w:pPr>
    <w:rPr>
      <w:rFonts w:ascii="Times New Roman" w:eastAsia="Times New Roman" w:hAnsi="Times New Roman" w:cs="Times New Roman"/>
      <w:kern w:val="0"/>
      <w:sz w:val="18"/>
      <w:szCs w:val="25"/>
      <w:lang w:val="en-GB" w:eastAsia="pt-BR"/>
    </w:rPr>
  </w:style>
  <w:style w:type="character" w:customStyle="1" w:styleId="ICFPInstitution0">
    <w:name w:val="ICFP_Institution 字符"/>
    <w:basedOn w:val="a0"/>
    <w:link w:val="ICFPInstitution"/>
    <w:rsid w:val="00A227CB"/>
    <w:rPr>
      <w:rFonts w:ascii="Times New Roman" w:eastAsia="宋体" w:hAnsi="Times New Roman" w:cs="Times New Roman"/>
      <w:i/>
      <w:noProof/>
      <w:kern w:val="0"/>
      <w:sz w:val="20"/>
      <w:szCs w:val="25"/>
      <w:lang w:val="de-DE" w:eastAsia="en-US"/>
    </w:rPr>
  </w:style>
  <w:style w:type="paragraph" w:styleId="a8">
    <w:name w:val="List Paragraph"/>
    <w:basedOn w:val="a"/>
    <w:link w:val="a9"/>
    <w:uiPriority w:val="34"/>
    <w:qFormat/>
    <w:rsid w:val="00000488"/>
    <w:pPr>
      <w:ind w:firstLineChars="200" w:firstLine="420"/>
    </w:pPr>
  </w:style>
  <w:style w:type="character" w:customStyle="1" w:styleId="ICFPAuthorInfo0">
    <w:name w:val="ICFP_AuthorInfo 字符"/>
    <w:basedOn w:val="a0"/>
    <w:link w:val="ICFPAuthorInfo"/>
    <w:rsid w:val="004344D8"/>
    <w:rPr>
      <w:rFonts w:ascii="Times New Roman" w:eastAsia="Times New Roman" w:hAnsi="Times New Roman" w:cs="Times New Roman"/>
      <w:kern w:val="0"/>
      <w:sz w:val="18"/>
      <w:szCs w:val="25"/>
      <w:lang w:val="en-GB" w:eastAsia="pt-BR"/>
    </w:rPr>
  </w:style>
  <w:style w:type="paragraph" w:customStyle="1" w:styleId="ICFPHeading1">
    <w:name w:val="ICFP_Heading1"/>
    <w:basedOn w:val="a8"/>
    <w:link w:val="ICFPHeading10"/>
    <w:qFormat/>
    <w:rsid w:val="002648FE"/>
    <w:pPr>
      <w:keepNext/>
      <w:widowControl/>
      <w:numPr>
        <w:numId w:val="4"/>
      </w:numPr>
      <w:suppressAutoHyphens/>
      <w:overflowPunct w:val="0"/>
      <w:autoSpaceDE w:val="0"/>
      <w:autoSpaceDN w:val="0"/>
      <w:adjustRightInd w:val="0"/>
      <w:spacing w:before="240" w:after="120"/>
      <w:ind w:left="357" w:firstLineChars="0" w:hanging="357"/>
      <w:textAlignment w:val="baseline"/>
      <w:outlineLvl w:val="0"/>
    </w:pPr>
    <w:rPr>
      <w:rFonts w:ascii="Arial" w:eastAsia="Times New Roman" w:hAnsi="Arial" w:cs="Times New Roman"/>
      <w:b/>
      <w:caps/>
      <w:kern w:val="0"/>
      <w:sz w:val="20"/>
      <w:szCs w:val="25"/>
      <w:lang w:eastAsia="pt-BR"/>
    </w:rPr>
  </w:style>
  <w:style w:type="paragraph" w:customStyle="1" w:styleId="ICFPHeading2">
    <w:name w:val="ICFP_Heading2"/>
    <w:basedOn w:val="a8"/>
    <w:link w:val="ICFPHeading20"/>
    <w:qFormat/>
    <w:rsid w:val="002648FE"/>
    <w:pPr>
      <w:keepNext/>
      <w:widowControl/>
      <w:numPr>
        <w:ilvl w:val="1"/>
        <w:numId w:val="4"/>
      </w:numPr>
      <w:suppressAutoHyphens/>
      <w:overflowPunct w:val="0"/>
      <w:autoSpaceDE w:val="0"/>
      <w:autoSpaceDN w:val="0"/>
      <w:adjustRightInd w:val="0"/>
      <w:spacing w:before="240" w:after="120"/>
      <w:ind w:left="510" w:firstLineChars="0" w:hanging="510"/>
      <w:textAlignment w:val="baseline"/>
      <w:outlineLvl w:val="0"/>
    </w:pPr>
    <w:rPr>
      <w:rFonts w:ascii="Arial" w:eastAsia="Times New Roman" w:hAnsi="Arial" w:cs="Times New Roman"/>
      <w:b/>
      <w:kern w:val="0"/>
      <w:sz w:val="20"/>
      <w:szCs w:val="25"/>
      <w:lang w:val="en-GB" w:eastAsia="pt-BR"/>
    </w:rPr>
  </w:style>
  <w:style w:type="character" w:customStyle="1" w:styleId="a9">
    <w:name w:val="列出段落 字符"/>
    <w:basedOn w:val="a0"/>
    <w:link w:val="a8"/>
    <w:uiPriority w:val="34"/>
    <w:rsid w:val="00000488"/>
  </w:style>
  <w:style w:type="character" w:customStyle="1" w:styleId="ICFPHeading10">
    <w:name w:val="ICFP_Heading1 字符"/>
    <w:basedOn w:val="a9"/>
    <w:link w:val="ICFPHeading1"/>
    <w:rsid w:val="002648FE"/>
    <w:rPr>
      <w:rFonts w:ascii="Arial" w:eastAsia="Times New Roman" w:hAnsi="Arial" w:cs="Times New Roman"/>
      <w:b/>
      <w:caps/>
      <w:kern w:val="0"/>
      <w:sz w:val="20"/>
      <w:szCs w:val="25"/>
      <w:lang w:eastAsia="pt-BR"/>
    </w:rPr>
  </w:style>
  <w:style w:type="paragraph" w:customStyle="1" w:styleId="ICFPHeading3">
    <w:name w:val="ICFP_Heading3"/>
    <w:basedOn w:val="a"/>
    <w:link w:val="ICFPHeading30"/>
    <w:qFormat/>
    <w:rsid w:val="004344D8"/>
    <w:pPr>
      <w:keepNext/>
      <w:widowControl/>
      <w:suppressAutoHyphens/>
      <w:overflowPunct w:val="0"/>
      <w:autoSpaceDE w:val="0"/>
      <w:autoSpaceDN w:val="0"/>
      <w:adjustRightInd w:val="0"/>
      <w:spacing w:before="200" w:after="100"/>
      <w:textAlignment w:val="baseline"/>
      <w:outlineLvl w:val="0"/>
    </w:pPr>
    <w:rPr>
      <w:rFonts w:ascii="Arial" w:eastAsia="Times New Roman" w:hAnsi="Arial" w:cs="Times New Roman"/>
      <w:i/>
      <w:kern w:val="0"/>
      <w:sz w:val="20"/>
      <w:szCs w:val="25"/>
      <w:lang w:val="en-GB" w:eastAsia="pt-BR"/>
    </w:rPr>
  </w:style>
  <w:style w:type="character" w:customStyle="1" w:styleId="ICFPHeading20">
    <w:name w:val="ICFP_Heading2 字符"/>
    <w:basedOn w:val="a9"/>
    <w:link w:val="ICFPHeading2"/>
    <w:rsid w:val="002648FE"/>
    <w:rPr>
      <w:rFonts w:ascii="Arial" w:eastAsia="Times New Roman" w:hAnsi="Arial" w:cs="Times New Roman"/>
      <w:b/>
      <w:kern w:val="0"/>
      <w:sz w:val="20"/>
      <w:szCs w:val="25"/>
      <w:lang w:val="en-GB" w:eastAsia="pt-BR"/>
    </w:rPr>
  </w:style>
  <w:style w:type="character" w:styleId="aa">
    <w:name w:val="Hyperlink"/>
    <w:basedOn w:val="a0"/>
    <w:uiPriority w:val="99"/>
    <w:unhideWhenUsed/>
    <w:rsid w:val="00000488"/>
    <w:rPr>
      <w:color w:val="0563C1" w:themeColor="hyperlink"/>
      <w:u w:val="single"/>
    </w:rPr>
  </w:style>
  <w:style w:type="character" w:customStyle="1" w:styleId="ICFPHeading30">
    <w:name w:val="ICFP_Heading3 字符"/>
    <w:basedOn w:val="a0"/>
    <w:link w:val="ICFPHeading3"/>
    <w:rsid w:val="004344D8"/>
    <w:rPr>
      <w:rFonts w:ascii="Arial" w:eastAsia="Times New Roman" w:hAnsi="Arial" w:cs="Times New Roman"/>
      <w:i/>
      <w:kern w:val="0"/>
      <w:sz w:val="20"/>
      <w:szCs w:val="25"/>
      <w:lang w:val="en-GB" w:eastAsia="pt-BR"/>
    </w:rPr>
  </w:style>
  <w:style w:type="character" w:customStyle="1" w:styleId="UnresolvedMention">
    <w:name w:val="Unresolved Mention"/>
    <w:basedOn w:val="a0"/>
    <w:uiPriority w:val="99"/>
    <w:semiHidden/>
    <w:unhideWhenUsed/>
    <w:rsid w:val="00000488"/>
    <w:rPr>
      <w:color w:val="605E5C"/>
      <w:shd w:val="clear" w:color="auto" w:fill="E1DFDD"/>
    </w:rPr>
  </w:style>
  <w:style w:type="paragraph" w:customStyle="1" w:styleId="ICFPReference">
    <w:name w:val="ICFP_Reference"/>
    <w:basedOn w:val="a"/>
    <w:link w:val="ICFPReference0"/>
    <w:qFormat/>
    <w:rsid w:val="002648FE"/>
    <w:pPr>
      <w:widowControl/>
      <w:numPr>
        <w:numId w:val="6"/>
      </w:numPr>
      <w:spacing w:line="220" w:lineRule="exact"/>
    </w:pPr>
    <w:rPr>
      <w:rFonts w:ascii="Times New Roman" w:eastAsia="Times New Roman" w:hAnsi="Times New Roman" w:cs="Times New Roman"/>
      <w:kern w:val="0"/>
      <w:sz w:val="18"/>
      <w:szCs w:val="25"/>
      <w:lang w:val="en-GB" w:eastAsia="pt-BR"/>
    </w:rPr>
  </w:style>
  <w:style w:type="paragraph" w:customStyle="1" w:styleId="ICFPkeyword">
    <w:name w:val="ICFP_keyword"/>
    <w:basedOn w:val="a"/>
    <w:link w:val="ICFPkeyword0"/>
    <w:qFormat/>
    <w:rsid w:val="00FA7E64"/>
    <w:pPr>
      <w:widowControl/>
      <w:pBdr>
        <w:bottom w:val="single" w:sz="4" w:space="10" w:color="auto"/>
      </w:pBdr>
      <w:spacing w:before="80" w:after="320"/>
      <w:jc w:val="left"/>
    </w:pPr>
    <w:rPr>
      <w:rFonts w:ascii="Times New Roman" w:eastAsia="宋体" w:hAnsi="Times New Roman" w:cs="Times New Roman"/>
      <w:i/>
      <w:noProof/>
      <w:kern w:val="0"/>
      <w:sz w:val="20"/>
      <w:szCs w:val="25"/>
      <w:lang w:eastAsia="en-US"/>
    </w:rPr>
  </w:style>
  <w:style w:type="character" w:customStyle="1" w:styleId="ICFPReference0">
    <w:name w:val="ICFP_Reference 字符"/>
    <w:basedOn w:val="a0"/>
    <w:link w:val="ICFPReference"/>
    <w:rsid w:val="002648FE"/>
    <w:rPr>
      <w:rFonts w:ascii="Times New Roman" w:eastAsia="Times New Roman" w:hAnsi="Times New Roman" w:cs="Times New Roman"/>
      <w:kern w:val="0"/>
      <w:sz w:val="18"/>
      <w:szCs w:val="25"/>
      <w:lang w:val="en-GB" w:eastAsia="pt-BR"/>
    </w:rPr>
  </w:style>
  <w:style w:type="paragraph" w:customStyle="1" w:styleId="ICFPFormula">
    <w:name w:val="ICFP_Formula"/>
    <w:basedOn w:val="a"/>
    <w:link w:val="ICFPFormula0"/>
    <w:qFormat/>
    <w:rsid w:val="001D5BD2"/>
    <w:pPr>
      <w:widowControl/>
      <w:tabs>
        <w:tab w:val="right" w:pos="5103"/>
      </w:tabs>
      <w:overflowPunct w:val="0"/>
      <w:autoSpaceDE w:val="0"/>
      <w:autoSpaceDN w:val="0"/>
      <w:adjustRightInd w:val="0"/>
      <w:spacing w:before="120" w:after="120"/>
      <w:jc w:val="left"/>
      <w:textAlignment w:val="baseline"/>
    </w:pPr>
    <w:rPr>
      <w:rFonts w:ascii="Times New Roman" w:eastAsia="Times New Roman" w:hAnsi="Times New Roman" w:cs="Times New Roman"/>
      <w:iCs/>
      <w:kern w:val="0"/>
      <w:sz w:val="20"/>
      <w:szCs w:val="25"/>
      <w:lang w:eastAsia="pt-BR"/>
    </w:rPr>
  </w:style>
  <w:style w:type="character" w:customStyle="1" w:styleId="ICFPkeyword0">
    <w:name w:val="ICFP_keyword 字符"/>
    <w:basedOn w:val="a0"/>
    <w:link w:val="ICFPkeyword"/>
    <w:rsid w:val="00FA7E64"/>
    <w:rPr>
      <w:rFonts w:ascii="Times New Roman" w:eastAsia="宋体" w:hAnsi="Times New Roman" w:cs="Times New Roman"/>
      <w:i/>
      <w:noProof/>
      <w:kern w:val="0"/>
      <w:sz w:val="20"/>
      <w:szCs w:val="25"/>
      <w:lang w:eastAsia="en-US"/>
    </w:rPr>
  </w:style>
  <w:style w:type="paragraph" w:customStyle="1" w:styleId="ICFPFigureSubtitle">
    <w:name w:val="ICFP_Figure_Subtitle"/>
    <w:basedOn w:val="a"/>
    <w:link w:val="ICFPFigureSubtitle0"/>
    <w:qFormat/>
    <w:rsid w:val="001D5BD2"/>
    <w:pPr>
      <w:widowControl/>
      <w:spacing w:before="80" w:after="120" w:line="200" w:lineRule="exact"/>
      <w:ind w:left="1049" w:hanging="1049"/>
    </w:pPr>
    <w:rPr>
      <w:rFonts w:ascii="Times New Roman" w:eastAsia="Times New Roman" w:hAnsi="Times New Roman" w:cs="Times New Roman"/>
      <w:kern w:val="0"/>
      <w:sz w:val="18"/>
      <w:szCs w:val="18"/>
      <w:lang w:val="en-GB" w:eastAsia="pt-BR"/>
    </w:rPr>
  </w:style>
  <w:style w:type="character" w:customStyle="1" w:styleId="ICFPFormula0">
    <w:name w:val="ICFP_Formula 字符"/>
    <w:basedOn w:val="a0"/>
    <w:link w:val="ICFPFormula"/>
    <w:rsid w:val="001D5BD2"/>
    <w:rPr>
      <w:rFonts w:ascii="Times New Roman" w:eastAsia="Times New Roman" w:hAnsi="Times New Roman" w:cs="Times New Roman"/>
      <w:iCs/>
      <w:kern w:val="0"/>
      <w:sz w:val="20"/>
      <w:szCs w:val="25"/>
      <w:lang w:eastAsia="pt-BR"/>
    </w:rPr>
  </w:style>
  <w:style w:type="paragraph" w:customStyle="1" w:styleId="figure">
    <w:name w:val="figure"/>
    <w:link w:val="figure0"/>
    <w:rsid w:val="0098447E"/>
    <w:pPr>
      <w:jc w:val="center"/>
    </w:pPr>
    <w:rPr>
      <w:rFonts w:ascii="Times New Roman" w:hAnsi="Times New Roman"/>
      <w:noProof/>
      <w:sz w:val="20"/>
    </w:rPr>
  </w:style>
  <w:style w:type="character" w:customStyle="1" w:styleId="ICFPFigureSubtitle0">
    <w:name w:val="ICFP_Figure_Subtitle 字符"/>
    <w:basedOn w:val="a0"/>
    <w:link w:val="ICFPFigureSubtitle"/>
    <w:rsid w:val="001D5BD2"/>
    <w:rPr>
      <w:rFonts w:ascii="Times New Roman" w:eastAsia="Times New Roman" w:hAnsi="Times New Roman" w:cs="Times New Roman"/>
      <w:kern w:val="0"/>
      <w:sz w:val="18"/>
      <w:szCs w:val="18"/>
      <w:lang w:val="en-GB" w:eastAsia="pt-BR"/>
    </w:rPr>
  </w:style>
  <w:style w:type="character" w:customStyle="1" w:styleId="figure0">
    <w:name w:val="figure 字符"/>
    <w:basedOn w:val="a0"/>
    <w:link w:val="figure"/>
    <w:rsid w:val="0098447E"/>
    <w:rPr>
      <w:rFonts w:ascii="Times New Roman" w:hAnsi="Times New Roman"/>
      <w:noProof/>
      <w:sz w:val="20"/>
    </w:rPr>
  </w:style>
  <w:style w:type="paragraph" w:customStyle="1" w:styleId="1">
    <w:name w:val="题注1"/>
    <w:next w:val="a"/>
    <w:link w:val="caption"/>
    <w:qFormat/>
    <w:rsid w:val="0098447E"/>
    <w:pPr>
      <w:spacing w:line="200" w:lineRule="exact"/>
      <w:ind w:firstLine="198"/>
    </w:pPr>
    <w:rPr>
      <w:rFonts w:ascii="Times New Roman" w:eastAsia="黑体" w:hAnsi="Times New Roman" w:cstheme="majorBidi"/>
      <w:sz w:val="18"/>
      <w:szCs w:val="20"/>
    </w:rPr>
  </w:style>
  <w:style w:type="character" w:customStyle="1" w:styleId="caption">
    <w:name w:val="caption 字符"/>
    <w:basedOn w:val="a0"/>
    <w:link w:val="1"/>
    <w:rsid w:val="0098447E"/>
    <w:rPr>
      <w:rFonts w:ascii="Times New Roman" w:eastAsia="黑体" w:hAnsi="Times New Roman" w:cstheme="majorBidi"/>
      <w:sz w:val="18"/>
      <w:szCs w:val="20"/>
    </w:rPr>
  </w:style>
  <w:style w:type="paragraph" w:customStyle="1" w:styleId="IFKListsigns">
    <w:name w:val="IFK_List_signs"/>
    <w:basedOn w:val="a"/>
    <w:rsid w:val="0098447E"/>
    <w:pPr>
      <w:widowControl/>
      <w:numPr>
        <w:numId w:val="7"/>
      </w:numPr>
      <w:spacing w:line="290" w:lineRule="exact"/>
    </w:pPr>
    <w:rPr>
      <w:rFonts w:ascii="Times New Roman" w:eastAsia="Times New Roman" w:hAnsi="Times New Roman" w:cs="Times New Roman"/>
      <w:kern w:val="0"/>
      <w:sz w:val="25"/>
      <w:szCs w:val="25"/>
      <w:lang w:val="de-DE" w:eastAsia="pt-BR"/>
    </w:rPr>
  </w:style>
  <w:style w:type="paragraph" w:styleId="ab">
    <w:name w:val="caption"/>
    <w:basedOn w:val="a"/>
    <w:next w:val="a"/>
    <w:uiPriority w:val="35"/>
    <w:unhideWhenUsed/>
    <w:qFormat/>
    <w:rsid w:val="0098447E"/>
    <w:rPr>
      <w:rFonts w:asciiTheme="majorHAnsi" w:eastAsia="黑体" w:hAnsiTheme="majorHAnsi" w:cstheme="majorBidi"/>
      <w:sz w:val="20"/>
      <w:szCs w:val="20"/>
    </w:rPr>
  </w:style>
  <w:style w:type="paragraph" w:customStyle="1" w:styleId="ICFPFigure">
    <w:name w:val="ICFP_Figure"/>
    <w:basedOn w:val="figure"/>
    <w:link w:val="ICFPFigure0"/>
    <w:qFormat/>
    <w:rsid w:val="00B90364"/>
    <w:pPr>
      <w:keepNext/>
      <w:spacing w:before="120"/>
    </w:pPr>
  </w:style>
  <w:style w:type="paragraph" w:customStyle="1" w:styleId="ICFPTable">
    <w:name w:val="ICFP_Table"/>
    <w:basedOn w:val="a"/>
    <w:link w:val="ICFPTable0"/>
    <w:qFormat/>
    <w:rsid w:val="001D5BD2"/>
    <w:pPr>
      <w:widowControl/>
      <w:suppressAutoHyphens/>
      <w:overflowPunct w:val="0"/>
      <w:autoSpaceDE w:val="0"/>
      <w:autoSpaceDN w:val="0"/>
      <w:adjustRightInd w:val="0"/>
      <w:spacing w:line="200" w:lineRule="exact"/>
      <w:textAlignment w:val="baseline"/>
    </w:pPr>
    <w:rPr>
      <w:rFonts w:ascii="Times New Roman" w:eastAsia="Times New Roman" w:hAnsi="Times New Roman" w:cs="Times New Roman"/>
      <w:iCs/>
      <w:kern w:val="0"/>
      <w:sz w:val="18"/>
      <w:szCs w:val="25"/>
      <w:lang w:eastAsia="pt-BR"/>
    </w:rPr>
  </w:style>
  <w:style w:type="character" w:customStyle="1" w:styleId="ICFPFigure0">
    <w:name w:val="ICFP_Figure 字符"/>
    <w:basedOn w:val="figure0"/>
    <w:link w:val="ICFPFigure"/>
    <w:rsid w:val="00B90364"/>
    <w:rPr>
      <w:rFonts w:ascii="Times New Roman" w:hAnsi="Times New Roman"/>
      <w:noProof/>
      <w:sz w:val="20"/>
    </w:rPr>
  </w:style>
  <w:style w:type="paragraph" w:customStyle="1" w:styleId="ICFPTableCaption">
    <w:name w:val="ICFP_Table_Caption"/>
    <w:basedOn w:val="a"/>
    <w:link w:val="ICFPTableCaption0"/>
    <w:qFormat/>
    <w:rsid w:val="001D5BD2"/>
    <w:pPr>
      <w:keepNext/>
      <w:widowControl/>
      <w:tabs>
        <w:tab w:val="left" w:pos="1049"/>
      </w:tabs>
      <w:suppressAutoHyphens/>
      <w:overflowPunct w:val="0"/>
      <w:autoSpaceDE w:val="0"/>
      <w:autoSpaceDN w:val="0"/>
      <w:adjustRightInd w:val="0"/>
      <w:spacing w:before="120" w:after="80"/>
      <w:ind w:left="964" w:hanging="964"/>
      <w:jc w:val="left"/>
      <w:textAlignment w:val="baseline"/>
    </w:pPr>
    <w:rPr>
      <w:rFonts w:ascii="Times New Roman" w:eastAsia="Times New Roman" w:hAnsi="Times New Roman" w:cs="Times New Roman"/>
      <w:b/>
      <w:kern w:val="0"/>
      <w:sz w:val="18"/>
      <w:szCs w:val="25"/>
      <w:lang w:eastAsia="pt-BR"/>
    </w:rPr>
  </w:style>
  <w:style w:type="character" w:customStyle="1" w:styleId="ICFPTable0">
    <w:name w:val="ICFP_Table 字符"/>
    <w:basedOn w:val="a0"/>
    <w:link w:val="ICFPTable"/>
    <w:rsid w:val="001D5BD2"/>
    <w:rPr>
      <w:rFonts w:ascii="Times New Roman" w:eastAsia="Times New Roman" w:hAnsi="Times New Roman" w:cs="Times New Roman"/>
      <w:iCs/>
      <w:kern w:val="0"/>
      <w:sz w:val="18"/>
      <w:szCs w:val="25"/>
      <w:lang w:eastAsia="pt-BR"/>
    </w:rPr>
  </w:style>
  <w:style w:type="character" w:customStyle="1" w:styleId="ICFPTableCaption0">
    <w:name w:val="ICFP_Table_Caption 字符"/>
    <w:basedOn w:val="a0"/>
    <w:link w:val="ICFPTableCaption"/>
    <w:rsid w:val="001D5BD2"/>
    <w:rPr>
      <w:rFonts w:ascii="Times New Roman" w:eastAsia="Times New Roman" w:hAnsi="Times New Roman" w:cs="Times New Roman"/>
      <w:b/>
      <w:kern w:val="0"/>
      <w:sz w:val="18"/>
      <w:szCs w:val="2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fp2025@zj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fp-2025.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1001-1912-4383-B765-ABB05268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dc:creator>
  <cp:keywords/>
  <dc:description/>
  <cp:lastModifiedBy>乔艺涵</cp:lastModifiedBy>
  <cp:revision>24</cp:revision>
  <dcterms:created xsi:type="dcterms:W3CDTF">2020-06-23T06:16:00Z</dcterms:created>
  <dcterms:modified xsi:type="dcterms:W3CDTF">2024-09-20T07:23:00Z</dcterms:modified>
</cp:coreProperties>
</file>